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940" w:rsidRPr="00897940" w:rsidRDefault="00897940" w:rsidP="00897940">
      <w:pPr>
        <w:autoSpaceDE w:val="0"/>
        <w:autoSpaceDN w:val="0"/>
        <w:adjustRightInd w:val="0"/>
        <w:snapToGrid w:val="0"/>
        <w:jc w:val="center"/>
        <w:rPr>
          <w:b/>
          <w:sz w:val="20"/>
        </w:rPr>
      </w:pPr>
      <w:r w:rsidRPr="00897940">
        <w:rPr>
          <w:rFonts w:hint="eastAsia"/>
          <w:b/>
          <w:sz w:val="28"/>
          <w:szCs w:val="30"/>
        </w:rPr>
        <w:t>中国移动吉林公司</w:t>
      </w:r>
      <w:r w:rsidRPr="00897940">
        <w:rPr>
          <w:b/>
          <w:sz w:val="28"/>
          <w:szCs w:val="30"/>
        </w:rPr>
        <w:t>2017</w:t>
      </w:r>
      <w:r w:rsidRPr="00897940">
        <w:rPr>
          <w:b/>
          <w:sz w:val="28"/>
          <w:szCs w:val="30"/>
        </w:rPr>
        <w:t>年苏州北街生产楼土建改造建设工程</w:t>
      </w:r>
      <w:r w:rsidRPr="00897940">
        <w:rPr>
          <w:rFonts w:hint="eastAsia"/>
          <w:b/>
          <w:sz w:val="28"/>
          <w:szCs w:val="30"/>
        </w:rPr>
        <w:t>施工</w:t>
      </w:r>
    </w:p>
    <w:p w:rsidR="00897940" w:rsidRPr="00897940" w:rsidRDefault="00897940" w:rsidP="00897940">
      <w:pPr>
        <w:autoSpaceDE w:val="0"/>
        <w:autoSpaceDN w:val="0"/>
        <w:adjustRightInd w:val="0"/>
        <w:snapToGrid w:val="0"/>
        <w:jc w:val="center"/>
        <w:rPr>
          <w:rFonts w:hAnsi="宋体" w:cs="宋体"/>
          <w:b/>
          <w:bCs/>
          <w:sz w:val="24"/>
          <w:lang w:val="zh-CN"/>
        </w:rPr>
      </w:pPr>
      <w:r w:rsidRPr="00897940">
        <w:rPr>
          <w:rFonts w:hAnsi="宋体" w:cs="宋体" w:hint="eastAsia"/>
          <w:b/>
          <w:bCs/>
          <w:sz w:val="24"/>
          <w:lang w:val="zh-CN"/>
        </w:rPr>
        <w:t>招标公告</w:t>
      </w:r>
    </w:p>
    <w:p w:rsidR="00897940" w:rsidRPr="00975AE3" w:rsidRDefault="00897940" w:rsidP="00897940">
      <w:pPr>
        <w:autoSpaceDE w:val="0"/>
        <w:autoSpaceDN w:val="0"/>
        <w:adjustRightInd w:val="0"/>
        <w:snapToGrid w:val="0"/>
        <w:ind w:firstLineChars="1300" w:firstLine="2730"/>
        <w:jc w:val="right"/>
        <w:rPr>
          <w:rFonts w:hAnsi="宋体"/>
          <w:color w:val="000000"/>
        </w:rPr>
      </w:pPr>
      <w:r w:rsidRPr="00975AE3">
        <w:rPr>
          <w:rFonts w:hAnsi="宋体" w:cs="宋体" w:hint="eastAsia"/>
          <w:bCs/>
          <w:lang w:val="zh-CN"/>
        </w:rPr>
        <w:t>招标项目编号：</w:t>
      </w:r>
      <w:proofErr w:type="gramStart"/>
      <w:r w:rsidRPr="00975AE3">
        <w:rPr>
          <w:rFonts w:hAnsi="宋体"/>
          <w:color w:val="000000"/>
        </w:rPr>
        <w:t>JRC201</w:t>
      </w:r>
      <w:r w:rsidRPr="00975AE3">
        <w:rPr>
          <w:rFonts w:hAnsi="宋体" w:hint="eastAsia"/>
          <w:color w:val="000000"/>
        </w:rPr>
        <w:t>7T311</w:t>
      </w:r>
      <w:r w:rsidRPr="00975AE3">
        <w:rPr>
          <w:rFonts w:hAnsi="宋体"/>
          <w:color w:val="000000"/>
        </w:rPr>
        <w:t>(</w:t>
      </w:r>
      <w:proofErr w:type="gramEnd"/>
      <w:r w:rsidRPr="00975AE3">
        <w:rPr>
          <w:rFonts w:hAnsi="宋体" w:hint="eastAsia"/>
          <w:color w:val="000000"/>
        </w:rPr>
        <w:t>T</w:t>
      </w:r>
      <w:r w:rsidRPr="00975AE3">
        <w:rPr>
          <w:rFonts w:hAnsi="宋体"/>
          <w:color w:val="000000"/>
        </w:rPr>
        <w:t>01)</w:t>
      </w:r>
    </w:p>
    <w:p w:rsidR="00897940" w:rsidRPr="00975AE3" w:rsidRDefault="00897940" w:rsidP="00897940">
      <w:pPr>
        <w:adjustRightInd w:val="0"/>
        <w:snapToGrid w:val="0"/>
        <w:ind w:firstLineChars="200" w:firstLine="420"/>
        <w:jc w:val="left"/>
        <w:rPr>
          <w:rFonts w:hAnsi="宋体"/>
          <w:szCs w:val="21"/>
        </w:rPr>
      </w:pPr>
      <w:r w:rsidRPr="00975AE3">
        <w:rPr>
          <w:rFonts w:hAnsi="宋体" w:cs="宋体" w:hint="eastAsia"/>
          <w:bCs/>
          <w:szCs w:val="21"/>
          <w:lang w:val="zh-CN"/>
        </w:rPr>
        <w:t xml:space="preserve"> </w:t>
      </w:r>
      <w:r w:rsidRPr="00975AE3">
        <w:rPr>
          <w:rFonts w:hAnsi="宋体" w:hint="eastAsia"/>
          <w:szCs w:val="21"/>
        </w:rPr>
        <w:t xml:space="preserve"> </w:t>
      </w:r>
      <w:r w:rsidRPr="00975AE3">
        <w:rPr>
          <w:rFonts w:hAnsi="宋体" w:hint="eastAsia"/>
          <w:szCs w:val="21"/>
        </w:rPr>
        <w:t>中国移动吉林公司</w:t>
      </w:r>
      <w:r w:rsidRPr="00975AE3">
        <w:rPr>
          <w:rFonts w:hAnsi="宋体"/>
          <w:szCs w:val="21"/>
        </w:rPr>
        <w:t>2017</w:t>
      </w:r>
      <w:r w:rsidRPr="00975AE3">
        <w:rPr>
          <w:rFonts w:hAnsi="宋体"/>
          <w:szCs w:val="21"/>
        </w:rPr>
        <w:t>年苏州北街生产楼土建改造建设工程</w:t>
      </w:r>
      <w:r w:rsidRPr="00975AE3">
        <w:rPr>
          <w:rFonts w:hAnsi="宋体" w:hint="eastAsia"/>
          <w:szCs w:val="21"/>
        </w:rPr>
        <w:t>已由吉林移动</w:t>
      </w:r>
      <w:proofErr w:type="gramStart"/>
      <w:r w:rsidRPr="00975AE3">
        <w:rPr>
          <w:rFonts w:hAnsi="宋体" w:hint="eastAsia"/>
          <w:szCs w:val="21"/>
        </w:rPr>
        <w:t>规</w:t>
      </w:r>
      <w:proofErr w:type="gramEnd"/>
      <w:r w:rsidRPr="00975AE3">
        <w:rPr>
          <w:rFonts w:hAnsi="宋体" w:hint="eastAsia"/>
          <w:szCs w:val="21"/>
        </w:rPr>
        <w:t>字</w:t>
      </w:r>
      <w:r w:rsidRPr="00975AE3">
        <w:rPr>
          <w:rFonts w:hAnsi="宋体"/>
          <w:szCs w:val="21"/>
        </w:rPr>
        <w:t>[2017]147</w:t>
      </w:r>
      <w:r w:rsidRPr="00975AE3">
        <w:rPr>
          <w:rFonts w:hAnsi="宋体"/>
          <w:szCs w:val="21"/>
        </w:rPr>
        <w:t>号</w:t>
      </w:r>
      <w:r w:rsidRPr="00975AE3">
        <w:rPr>
          <w:rFonts w:hAnsi="宋体" w:hint="eastAsia"/>
          <w:szCs w:val="21"/>
        </w:rPr>
        <w:t>文件批准建设，招标人为</w:t>
      </w:r>
      <w:r w:rsidRPr="00975AE3">
        <w:rPr>
          <w:rFonts w:hAnsi="宋体"/>
          <w:szCs w:val="21"/>
        </w:rPr>
        <w:t>及项目业主为</w:t>
      </w:r>
      <w:r w:rsidRPr="00975AE3">
        <w:rPr>
          <w:rFonts w:hAnsi="宋体" w:hint="eastAsia"/>
          <w:szCs w:val="21"/>
        </w:rPr>
        <w:t>中国移动通信集团吉林有限公司，资金来自自筹，项目已具备招标条件。现对该项目的工程施工通过资格后审的方式进行公开招标。</w:t>
      </w:r>
    </w:p>
    <w:p w:rsidR="00897940" w:rsidRPr="00975AE3" w:rsidRDefault="00897940" w:rsidP="00897940">
      <w:pPr>
        <w:adjustRightInd w:val="0"/>
        <w:snapToGrid w:val="0"/>
        <w:rPr>
          <w:rFonts w:hAnsi="宋体"/>
          <w:b/>
          <w:szCs w:val="21"/>
        </w:rPr>
      </w:pPr>
      <w:r w:rsidRPr="00975AE3">
        <w:rPr>
          <w:rFonts w:hAnsi="宋体" w:hint="eastAsia"/>
          <w:b/>
          <w:szCs w:val="21"/>
        </w:rPr>
        <w:t>1</w:t>
      </w:r>
      <w:r w:rsidRPr="00975AE3">
        <w:rPr>
          <w:rFonts w:hAnsi="宋体" w:hint="eastAsia"/>
          <w:b/>
          <w:szCs w:val="21"/>
        </w:rPr>
        <w:t>、项目名称、内容要求：</w:t>
      </w:r>
    </w:p>
    <w:p w:rsidR="00897940" w:rsidRPr="00975AE3" w:rsidRDefault="00897940" w:rsidP="00897940">
      <w:pPr>
        <w:adjustRightInd w:val="0"/>
        <w:snapToGrid w:val="0"/>
        <w:ind w:firstLineChars="200" w:firstLine="422"/>
        <w:rPr>
          <w:rFonts w:hAnsi="宋体"/>
          <w:szCs w:val="21"/>
        </w:rPr>
      </w:pPr>
      <w:bookmarkStart w:id="0" w:name="OLE_LINK2"/>
      <w:r w:rsidRPr="00975AE3">
        <w:rPr>
          <w:rFonts w:hAnsi="宋体" w:hint="eastAsia"/>
          <w:b/>
          <w:szCs w:val="21"/>
        </w:rPr>
        <w:t xml:space="preserve">1.1 </w:t>
      </w:r>
      <w:r w:rsidRPr="00975AE3">
        <w:rPr>
          <w:rFonts w:hAnsi="宋体" w:hint="eastAsia"/>
          <w:b/>
          <w:szCs w:val="21"/>
        </w:rPr>
        <w:t>项目名称：</w:t>
      </w:r>
      <w:r w:rsidRPr="00975AE3">
        <w:rPr>
          <w:rFonts w:hAnsi="宋体" w:hint="eastAsia"/>
          <w:szCs w:val="21"/>
        </w:rPr>
        <w:t>中国移动吉林公司</w:t>
      </w:r>
      <w:r w:rsidRPr="00975AE3">
        <w:rPr>
          <w:rFonts w:hAnsi="宋体"/>
          <w:szCs w:val="21"/>
        </w:rPr>
        <w:t>2017</w:t>
      </w:r>
      <w:r w:rsidRPr="00975AE3">
        <w:rPr>
          <w:rFonts w:hAnsi="宋体"/>
          <w:szCs w:val="21"/>
        </w:rPr>
        <w:t>年苏州北街生产楼土建改造建设工程</w:t>
      </w:r>
      <w:r w:rsidRPr="00975AE3">
        <w:rPr>
          <w:rFonts w:hAnsi="宋体" w:hint="eastAsia"/>
          <w:szCs w:val="21"/>
        </w:rPr>
        <w:t>。</w:t>
      </w:r>
    </w:p>
    <w:p w:rsidR="00897940" w:rsidRPr="00975AE3" w:rsidRDefault="00897940" w:rsidP="00897940">
      <w:pPr>
        <w:adjustRightInd w:val="0"/>
        <w:snapToGrid w:val="0"/>
        <w:ind w:firstLineChars="200" w:firstLine="422"/>
        <w:rPr>
          <w:rFonts w:hAnsi="宋体"/>
          <w:szCs w:val="21"/>
        </w:rPr>
      </w:pPr>
      <w:r w:rsidRPr="00975AE3">
        <w:rPr>
          <w:rFonts w:hAnsi="宋体" w:hint="eastAsia"/>
          <w:b/>
          <w:szCs w:val="21"/>
        </w:rPr>
        <w:t xml:space="preserve">1.2 </w:t>
      </w:r>
      <w:r w:rsidRPr="00975AE3">
        <w:rPr>
          <w:rFonts w:hAnsi="宋体" w:hint="eastAsia"/>
          <w:b/>
          <w:szCs w:val="21"/>
        </w:rPr>
        <w:t>工作包划分：</w:t>
      </w:r>
      <w:r w:rsidRPr="00975AE3">
        <w:rPr>
          <w:rFonts w:hAnsi="宋体" w:hint="eastAsia"/>
          <w:szCs w:val="21"/>
        </w:rPr>
        <w:t>本项目不划分工作包。</w:t>
      </w:r>
    </w:p>
    <w:p w:rsidR="00897940" w:rsidRPr="00975AE3" w:rsidRDefault="00897940" w:rsidP="00897940">
      <w:pPr>
        <w:adjustRightInd w:val="0"/>
        <w:snapToGrid w:val="0"/>
        <w:ind w:firstLineChars="200" w:firstLine="422"/>
        <w:rPr>
          <w:rFonts w:hAnsi="宋体"/>
          <w:szCs w:val="21"/>
        </w:rPr>
      </w:pPr>
      <w:r w:rsidRPr="00975AE3">
        <w:rPr>
          <w:rFonts w:hAnsi="宋体" w:hint="eastAsia"/>
          <w:b/>
          <w:szCs w:val="21"/>
        </w:rPr>
        <w:t xml:space="preserve">1.3 </w:t>
      </w:r>
      <w:r w:rsidRPr="00975AE3">
        <w:rPr>
          <w:rFonts w:hAnsi="宋体" w:hint="eastAsia"/>
          <w:b/>
          <w:szCs w:val="21"/>
        </w:rPr>
        <w:t>项目规模：</w:t>
      </w:r>
      <w:r w:rsidRPr="00975AE3">
        <w:rPr>
          <w:rFonts w:hAnsi="宋体" w:hint="eastAsia"/>
          <w:szCs w:val="21"/>
        </w:rPr>
        <w:t>面积约</w:t>
      </w:r>
      <w:r w:rsidRPr="00975AE3">
        <w:rPr>
          <w:rFonts w:hAnsi="宋体" w:hint="eastAsia"/>
          <w:szCs w:val="21"/>
        </w:rPr>
        <w:t>6100</w:t>
      </w:r>
      <w:r w:rsidRPr="00975AE3">
        <w:rPr>
          <w:rFonts w:hAnsi="宋体" w:hint="eastAsia"/>
          <w:szCs w:val="21"/>
        </w:rPr>
        <w:t>平方米。</w:t>
      </w:r>
    </w:p>
    <w:p w:rsidR="00897940" w:rsidRPr="00975AE3" w:rsidRDefault="00897940" w:rsidP="00897940">
      <w:pPr>
        <w:adjustRightInd w:val="0"/>
        <w:snapToGrid w:val="0"/>
        <w:ind w:firstLineChars="200" w:firstLine="422"/>
        <w:rPr>
          <w:rFonts w:hAnsi="宋体"/>
          <w:szCs w:val="21"/>
        </w:rPr>
      </w:pPr>
      <w:r w:rsidRPr="00975AE3">
        <w:rPr>
          <w:rFonts w:hAnsi="宋体" w:hint="eastAsia"/>
          <w:b/>
          <w:szCs w:val="21"/>
        </w:rPr>
        <w:t>1.4</w:t>
      </w:r>
      <w:r w:rsidRPr="00975AE3">
        <w:rPr>
          <w:rFonts w:hAnsi="宋体" w:hint="eastAsia"/>
          <w:b/>
          <w:szCs w:val="21"/>
        </w:rPr>
        <w:t>招标内容：</w:t>
      </w:r>
      <w:r w:rsidRPr="00975AE3">
        <w:rPr>
          <w:rFonts w:hAnsi="宋体" w:hint="eastAsia"/>
          <w:szCs w:val="21"/>
        </w:rPr>
        <w:t>主要包括土建、消防、钢结构、结构补强等改造工程。</w:t>
      </w:r>
    </w:p>
    <w:p w:rsidR="00897940" w:rsidRPr="00975AE3" w:rsidRDefault="00897940" w:rsidP="00897940">
      <w:pPr>
        <w:adjustRightInd w:val="0"/>
        <w:snapToGrid w:val="0"/>
        <w:ind w:firstLineChars="200" w:firstLine="422"/>
        <w:rPr>
          <w:rFonts w:hAnsi="宋体"/>
          <w:szCs w:val="21"/>
        </w:rPr>
      </w:pPr>
      <w:r w:rsidRPr="00975AE3">
        <w:rPr>
          <w:rFonts w:hAnsi="宋体" w:hint="eastAsia"/>
          <w:b/>
          <w:szCs w:val="21"/>
        </w:rPr>
        <w:t>1.5</w:t>
      </w:r>
      <w:r w:rsidRPr="00975AE3">
        <w:rPr>
          <w:rFonts w:hAnsi="宋体" w:hint="eastAsia"/>
          <w:b/>
          <w:szCs w:val="21"/>
        </w:rPr>
        <w:t>计划工期：</w:t>
      </w:r>
      <w:r w:rsidRPr="00975AE3">
        <w:rPr>
          <w:rFonts w:hAnsi="宋体"/>
          <w:szCs w:val="21"/>
        </w:rPr>
        <w:t>2017</w:t>
      </w:r>
      <w:r w:rsidRPr="00975AE3">
        <w:rPr>
          <w:rFonts w:hAnsi="宋体" w:hint="eastAsia"/>
          <w:szCs w:val="21"/>
        </w:rPr>
        <w:t>年</w:t>
      </w:r>
      <w:r w:rsidRPr="00975AE3">
        <w:rPr>
          <w:rFonts w:hAnsi="宋体"/>
          <w:szCs w:val="21"/>
        </w:rPr>
        <w:t>9</w:t>
      </w:r>
      <w:r w:rsidRPr="00975AE3">
        <w:rPr>
          <w:rFonts w:hAnsi="宋体" w:hint="eastAsia"/>
          <w:szCs w:val="21"/>
        </w:rPr>
        <w:t>月</w:t>
      </w:r>
      <w:r w:rsidRPr="00975AE3">
        <w:rPr>
          <w:rFonts w:hAnsi="宋体"/>
          <w:szCs w:val="21"/>
        </w:rPr>
        <w:t>10</w:t>
      </w:r>
      <w:r w:rsidRPr="00975AE3">
        <w:rPr>
          <w:rFonts w:hAnsi="宋体" w:hint="eastAsia"/>
          <w:szCs w:val="21"/>
        </w:rPr>
        <w:t>日至</w:t>
      </w:r>
      <w:r w:rsidRPr="00975AE3">
        <w:rPr>
          <w:rFonts w:hAnsi="宋体" w:hint="eastAsia"/>
          <w:szCs w:val="21"/>
        </w:rPr>
        <w:t xml:space="preserve"> </w:t>
      </w:r>
      <w:r w:rsidRPr="00975AE3">
        <w:rPr>
          <w:rFonts w:hAnsi="宋体"/>
          <w:szCs w:val="21"/>
        </w:rPr>
        <w:t>2017</w:t>
      </w:r>
      <w:r w:rsidRPr="00975AE3">
        <w:rPr>
          <w:rFonts w:hAnsi="宋体" w:hint="eastAsia"/>
          <w:szCs w:val="21"/>
        </w:rPr>
        <w:t>年</w:t>
      </w:r>
      <w:r w:rsidRPr="00975AE3">
        <w:rPr>
          <w:rFonts w:hAnsi="宋体" w:hint="eastAsia"/>
          <w:szCs w:val="21"/>
        </w:rPr>
        <w:t xml:space="preserve"> </w:t>
      </w:r>
      <w:r w:rsidRPr="00975AE3">
        <w:rPr>
          <w:rFonts w:hAnsi="宋体"/>
          <w:szCs w:val="21"/>
        </w:rPr>
        <w:t>12</w:t>
      </w:r>
      <w:r w:rsidRPr="00975AE3">
        <w:rPr>
          <w:rFonts w:hAnsi="宋体" w:hint="eastAsia"/>
          <w:szCs w:val="21"/>
        </w:rPr>
        <w:t>月</w:t>
      </w:r>
      <w:r w:rsidRPr="00975AE3">
        <w:rPr>
          <w:rFonts w:hAnsi="宋体" w:hint="eastAsia"/>
          <w:szCs w:val="21"/>
        </w:rPr>
        <w:t xml:space="preserve"> </w:t>
      </w:r>
      <w:r w:rsidRPr="00975AE3">
        <w:rPr>
          <w:rFonts w:hAnsi="宋体"/>
          <w:szCs w:val="21"/>
        </w:rPr>
        <w:t>30</w:t>
      </w:r>
      <w:r w:rsidRPr="00975AE3">
        <w:rPr>
          <w:rFonts w:hAnsi="宋体" w:hint="eastAsia"/>
          <w:szCs w:val="21"/>
        </w:rPr>
        <w:t>日。</w:t>
      </w:r>
    </w:p>
    <w:p w:rsidR="00897940" w:rsidRPr="00975AE3" w:rsidRDefault="00897940" w:rsidP="00897940">
      <w:pPr>
        <w:adjustRightInd w:val="0"/>
        <w:snapToGrid w:val="0"/>
        <w:ind w:firstLine="426"/>
        <w:rPr>
          <w:rFonts w:hAnsi="宋体"/>
          <w:b/>
          <w:szCs w:val="21"/>
        </w:rPr>
      </w:pPr>
      <w:r w:rsidRPr="00975AE3">
        <w:rPr>
          <w:rFonts w:hAnsi="宋体" w:hint="eastAsia"/>
          <w:b/>
          <w:szCs w:val="21"/>
        </w:rPr>
        <w:t xml:space="preserve">1.6 </w:t>
      </w:r>
      <w:r w:rsidRPr="00975AE3">
        <w:rPr>
          <w:rFonts w:hAnsi="宋体" w:hint="eastAsia"/>
          <w:b/>
          <w:szCs w:val="21"/>
        </w:rPr>
        <w:t>主要技术参数</w:t>
      </w:r>
    </w:p>
    <w:p w:rsidR="00897940" w:rsidRPr="00975AE3" w:rsidRDefault="00897940" w:rsidP="00897940">
      <w:pPr>
        <w:adjustRightInd w:val="0"/>
        <w:snapToGrid w:val="0"/>
        <w:ind w:firstLineChars="200" w:firstLine="420"/>
        <w:rPr>
          <w:rFonts w:hAnsi="宋体"/>
          <w:color w:val="000000"/>
          <w:szCs w:val="21"/>
        </w:rPr>
      </w:pPr>
      <w:r w:rsidRPr="00975AE3">
        <w:rPr>
          <w:rFonts w:hAnsi="宋体" w:hint="eastAsia"/>
          <w:color w:val="000000"/>
          <w:szCs w:val="21"/>
        </w:rPr>
        <w:t>详细技术规范请参阅比选文件中的技术规范书。投标人必须对所有采购内容进行投标，不允许只对部分内容投标。</w:t>
      </w:r>
    </w:p>
    <w:bookmarkEnd w:id="0"/>
    <w:p w:rsidR="00897940" w:rsidRPr="00975AE3" w:rsidRDefault="00897940" w:rsidP="00897940">
      <w:pPr>
        <w:adjustRightInd w:val="0"/>
        <w:snapToGrid w:val="0"/>
        <w:jc w:val="left"/>
        <w:rPr>
          <w:rFonts w:hAnsi="宋体"/>
          <w:b/>
          <w:szCs w:val="21"/>
        </w:rPr>
      </w:pPr>
      <w:r w:rsidRPr="00975AE3">
        <w:rPr>
          <w:rFonts w:hAnsi="宋体" w:hint="eastAsia"/>
          <w:b/>
          <w:szCs w:val="21"/>
        </w:rPr>
        <w:t>2</w:t>
      </w:r>
      <w:r w:rsidRPr="00975AE3">
        <w:rPr>
          <w:rFonts w:hAnsi="宋体" w:hint="eastAsia"/>
          <w:b/>
          <w:szCs w:val="21"/>
        </w:rPr>
        <w:t>、投标人资质要求</w:t>
      </w:r>
    </w:p>
    <w:p w:rsidR="00897940" w:rsidRPr="00975AE3" w:rsidRDefault="00897940" w:rsidP="00897940">
      <w:pPr>
        <w:adjustRightInd w:val="0"/>
        <w:snapToGrid w:val="0"/>
        <w:ind w:firstLineChars="200" w:firstLine="420"/>
        <w:rPr>
          <w:rFonts w:hAnsi="宋体"/>
          <w:szCs w:val="21"/>
        </w:rPr>
      </w:pPr>
      <w:r w:rsidRPr="00975AE3">
        <w:rPr>
          <w:rFonts w:hAnsi="宋体" w:hint="eastAsia"/>
          <w:szCs w:val="21"/>
        </w:rPr>
        <w:t>2.1.</w:t>
      </w:r>
      <w:r w:rsidRPr="00975AE3">
        <w:rPr>
          <w:rFonts w:hAnsi="宋体" w:hint="eastAsia"/>
          <w:szCs w:val="21"/>
        </w:rPr>
        <w:t>投标人为中华人民共和国境内注册的企业法人，具有独立法人资格，单位负责人为同一人或者存在控股、管理关系的不同单位，不得参加同一招标项目投标；</w:t>
      </w:r>
      <w:r w:rsidRPr="00975AE3">
        <w:rPr>
          <w:rFonts w:hAnsi="宋体" w:hint="eastAsia"/>
          <w:szCs w:val="21"/>
        </w:rPr>
        <w:t xml:space="preserve"> </w:t>
      </w:r>
    </w:p>
    <w:p w:rsidR="00897940" w:rsidRPr="00975AE3" w:rsidRDefault="00897940" w:rsidP="00897940">
      <w:pPr>
        <w:adjustRightInd w:val="0"/>
        <w:snapToGrid w:val="0"/>
        <w:ind w:firstLineChars="200" w:firstLine="420"/>
        <w:rPr>
          <w:rFonts w:hAnsi="宋体"/>
          <w:szCs w:val="21"/>
        </w:rPr>
      </w:pPr>
      <w:r w:rsidRPr="00975AE3">
        <w:rPr>
          <w:rFonts w:hAnsi="宋体" w:hint="eastAsia"/>
          <w:szCs w:val="21"/>
        </w:rPr>
        <w:t>2.2.</w:t>
      </w:r>
      <w:r w:rsidRPr="00975AE3">
        <w:rPr>
          <w:rFonts w:ascii="微软雅黑" w:eastAsia="微软雅黑" w:hAnsi="微软雅黑" w:cs="+mn-cs" w:hint="eastAsia"/>
          <w:color w:val="000000"/>
          <w:kern w:val="24"/>
          <w:sz w:val="36"/>
          <w:szCs w:val="36"/>
        </w:rPr>
        <w:t xml:space="preserve"> </w:t>
      </w:r>
      <w:r w:rsidRPr="00975AE3">
        <w:rPr>
          <w:rFonts w:hAnsi="宋体" w:hint="eastAsia"/>
          <w:szCs w:val="21"/>
        </w:rPr>
        <w:t>投标人须具备合法有效的企业营业执照、税务登记证、组织机构代码证、开户许可证（三证合一仅需提供营业执照），</w:t>
      </w:r>
      <w:r w:rsidRPr="00975AE3">
        <w:rPr>
          <w:rFonts w:hAnsi="宋体" w:hint="eastAsia"/>
          <w:szCs w:val="21"/>
        </w:rPr>
        <w:t xml:space="preserve"> </w:t>
      </w:r>
      <w:r w:rsidRPr="00975AE3">
        <w:rPr>
          <w:rFonts w:hAnsi="宋体" w:hint="eastAsia"/>
          <w:szCs w:val="21"/>
        </w:rPr>
        <w:t>投标人（或联合体牵头人）近三年</w:t>
      </w:r>
      <w:r w:rsidRPr="00975AE3">
        <w:rPr>
          <w:rFonts w:hAnsi="宋体" w:hint="eastAsia"/>
          <w:szCs w:val="21"/>
        </w:rPr>
        <w:t>(2014</w:t>
      </w:r>
      <w:r w:rsidRPr="00975AE3">
        <w:rPr>
          <w:rFonts w:hAnsi="宋体" w:hint="eastAsia"/>
          <w:szCs w:val="21"/>
        </w:rPr>
        <w:t>年</w:t>
      </w:r>
      <w:r w:rsidRPr="00975AE3">
        <w:rPr>
          <w:rFonts w:hAnsi="宋体" w:hint="eastAsia"/>
          <w:szCs w:val="21"/>
        </w:rPr>
        <w:t>-2016</w:t>
      </w:r>
      <w:r w:rsidRPr="00975AE3">
        <w:rPr>
          <w:rFonts w:hAnsi="宋体" w:hint="eastAsia"/>
          <w:szCs w:val="21"/>
        </w:rPr>
        <w:t>年</w:t>
      </w:r>
      <w:r w:rsidRPr="00975AE3">
        <w:rPr>
          <w:rFonts w:hAnsi="宋体" w:hint="eastAsia"/>
          <w:szCs w:val="21"/>
        </w:rPr>
        <w:t>)</w:t>
      </w:r>
      <w:r w:rsidRPr="00975AE3">
        <w:rPr>
          <w:rFonts w:hAnsi="宋体" w:hint="eastAsia"/>
          <w:szCs w:val="21"/>
        </w:rPr>
        <w:t>具有合同金额</w:t>
      </w:r>
      <w:r w:rsidRPr="00975AE3">
        <w:rPr>
          <w:rFonts w:hAnsi="宋体" w:hint="eastAsia"/>
          <w:szCs w:val="21"/>
        </w:rPr>
        <w:t>500</w:t>
      </w:r>
      <w:r w:rsidRPr="00975AE3">
        <w:rPr>
          <w:rFonts w:hAnsi="宋体" w:hint="eastAsia"/>
          <w:szCs w:val="21"/>
        </w:rPr>
        <w:t>万元人民币（含</w:t>
      </w:r>
      <w:r w:rsidRPr="00975AE3">
        <w:rPr>
          <w:rFonts w:hAnsi="宋体" w:hint="eastAsia"/>
          <w:szCs w:val="21"/>
        </w:rPr>
        <w:t>500</w:t>
      </w:r>
      <w:r w:rsidRPr="00975AE3">
        <w:rPr>
          <w:rFonts w:hAnsi="宋体" w:hint="eastAsia"/>
          <w:szCs w:val="21"/>
        </w:rPr>
        <w:t>万）以上土建施工业绩至少一项；</w:t>
      </w:r>
      <w:r w:rsidRPr="00975AE3">
        <w:rPr>
          <w:rFonts w:hAnsi="宋体" w:hint="eastAsia"/>
          <w:szCs w:val="21"/>
        </w:rPr>
        <w:t xml:space="preserve"> </w:t>
      </w:r>
    </w:p>
    <w:p w:rsidR="00897940" w:rsidRPr="00975AE3" w:rsidRDefault="00897940" w:rsidP="00897940">
      <w:pPr>
        <w:adjustRightInd w:val="0"/>
        <w:snapToGrid w:val="0"/>
        <w:ind w:firstLineChars="200" w:firstLine="420"/>
        <w:rPr>
          <w:rFonts w:hAnsi="宋体"/>
          <w:szCs w:val="21"/>
        </w:rPr>
      </w:pPr>
      <w:r w:rsidRPr="00975AE3">
        <w:rPr>
          <w:rFonts w:hAnsi="宋体" w:hint="eastAsia"/>
          <w:szCs w:val="21"/>
        </w:rPr>
        <w:t>2.3.</w:t>
      </w:r>
      <w:r w:rsidRPr="00975AE3">
        <w:rPr>
          <w:rFonts w:hAnsi="宋体" w:hint="eastAsia"/>
          <w:szCs w:val="21"/>
        </w:rPr>
        <w:t>本项目接受联合体投标（如联合体投标，须提供联合体协议书，并明确联合体牵头人及联合体成员</w:t>
      </w:r>
      <w:r w:rsidRPr="00975AE3">
        <w:rPr>
          <w:rFonts w:hAnsi="宋体" w:hint="eastAsia"/>
          <w:szCs w:val="21"/>
        </w:rPr>
        <w:t>,</w:t>
      </w:r>
      <w:r w:rsidRPr="00975AE3">
        <w:rPr>
          <w:rFonts w:hAnsi="宋体" w:hint="eastAsia"/>
          <w:szCs w:val="21"/>
        </w:rPr>
        <w:t>联合体牵头人代表所有联合体成员负责投标及合同阶段实施阶段的主办、协调工作。工程项目经理应由联合体牵头人派出。联合体所有成员应授权牵头人组建项目管理机构，全权负责全面履行合同）；</w:t>
      </w:r>
    </w:p>
    <w:p w:rsidR="00897940" w:rsidRPr="00975AE3" w:rsidRDefault="00897940" w:rsidP="00897940">
      <w:pPr>
        <w:adjustRightInd w:val="0"/>
        <w:snapToGrid w:val="0"/>
        <w:ind w:firstLineChars="200" w:firstLine="420"/>
        <w:rPr>
          <w:rFonts w:hAnsi="宋体"/>
          <w:szCs w:val="21"/>
        </w:rPr>
      </w:pPr>
      <w:r w:rsidRPr="00975AE3">
        <w:rPr>
          <w:rFonts w:hAnsi="宋体" w:hint="eastAsia"/>
          <w:szCs w:val="21"/>
        </w:rPr>
        <w:t>2.4.</w:t>
      </w:r>
      <w:r w:rsidRPr="00975AE3">
        <w:rPr>
          <w:rFonts w:hAnsi="宋体" w:hint="eastAsia"/>
          <w:szCs w:val="21"/>
        </w:rPr>
        <w:t>投标人（或联合体牵头人）须具备建筑工程施工总承包叁级及以上资质；</w:t>
      </w:r>
      <w:r w:rsidRPr="00975AE3">
        <w:rPr>
          <w:rFonts w:hAnsi="宋体" w:hint="eastAsia"/>
          <w:szCs w:val="21"/>
        </w:rPr>
        <w:t xml:space="preserve"> </w:t>
      </w:r>
    </w:p>
    <w:p w:rsidR="00897940" w:rsidRPr="00975AE3" w:rsidRDefault="00897940" w:rsidP="00897940">
      <w:pPr>
        <w:adjustRightInd w:val="0"/>
        <w:snapToGrid w:val="0"/>
        <w:ind w:firstLineChars="200" w:firstLine="420"/>
        <w:rPr>
          <w:rFonts w:hAnsi="宋体"/>
          <w:szCs w:val="21"/>
        </w:rPr>
      </w:pPr>
      <w:r w:rsidRPr="00975AE3">
        <w:rPr>
          <w:rFonts w:hAnsi="宋体" w:hint="eastAsia"/>
          <w:szCs w:val="21"/>
        </w:rPr>
        <w:t>2.5.</w:t>
      </w:r>
      <w:r w:rsidRPr="00975AE3">
        <w:rPr>
          <w:rFonts w:hAnsi="宋体" w:hint="eastAsia"/>
          <w:szCs w:val="21"/>
        </w:rPr>
        <w:t>投标人（或联合体参加人）须具备消防设施工程专业承包贰级及以上资质、钢结构工程专业承包叁级及以上资质、特种工程（结构补强）专业承包资质；</w:t>
      </w:r>
      <w:r w:rsidRPr="00975AE3">
        <w:rPr>
          <w:rFonts w:hAnsi="宋体" w:hint="eastAsia"/>
          <w:szCs w:val="21"/>
        </w:rPr>
        <w:t xml:space="preserve"> </w:t>
      </w:r>
    </w:p>
    <w:p w:rsidR="00897940" w:rsidRPr="00975AE3" w:rsidRDefault="00897940" w:rsidP="00897940">
      <w:pPr>
        <w:adjustRightInd w:val="0"/>
        <w:snapToGrid w:val="0"/>
        <w:ind w:firstLineChars="200" w:firstLine="420"/>
        <w:rPr>
          <w:rFonts w:hAnsi="宋体"/>
          <w:szCs w:val="21"/>
        </w:rPr>
      </w:pPr>
      <w:r w:rsidRPr="00975AE3">
        <w:rPr>
          <w:rFonts w:hAnsi="宋体" w:hint="eastAsia"/>
          <w:szCs w:val="21"/>
        </w:rPr>
        <w:t>2.6.</w:t>
      </w:r>
      <w:r w:rsidRPr="00975AE3">
        <w:rPr>
          <w:rFonts w:hAnsi="宋体" w:hint="eastAsia"/>
          <w:szCs w:val="21"/>
        </w:rPr>
        <w:t>投标人（或联合体各方）须具备时间</w:t>
      </w:r>
      <w:proofErr w:type="gramStart"/>
      <w:r w:rsidRPr="00975AE3">
        <w:rPr>
          <w:rFonts w:hAnsi="宋体" w:hint="eastAsia"/>
          <w:szCs w:val="21"/>
        </w:rPr>
        <w:t>止</w:t>
      </w:r>
      <w:proofErr w:type="gramEnd"/>
      <w:r w:rsidRPr="00975AE3">
        <w:rPr>
          <w:rFonts w:hAnsi="宋体" w:hint="eastAsia"/>
          <w:szCs w:val="21"/>
        </w:rPr>
        <w:t>有效的《安全生产许可证》；</w:t>
      </w:r>
      <w:r w:rsidRPr="00975AE3">
        <w:rPr>
          <w:rFonts w:hAnsi="宋体" w:hint="eastAsia"/>
          <w:szCs w:val="21"/>
        </w:rPr>
        <w:t xml:space="preserve"> </w:t>
      </w:r>
    </w:p>
    <w:p w:rsidR="00897940" w:rsidRPr="00975AE3" w:rsidRDefault="00897940" w:rsidP="00897940">
      <w:pPr>
        <w:adjustRightInd w:val="0"/>
        <w:snapToGrid w:val="0"/>
        <w:ind w:firstLineChars="200" w:firstLine="420"/>
        <w:rPr>
          <w:rFonts w:hAnsi="宋体"/>
          <w:szCs w:val="21"/>
        </w:rPr>
      </w:pPr>
      <w:r w:rsidRPr="00975AE3">
        <w:rPr>
          <w:rFonts w:hAnsi="宋体" w:hint="eastAsia"/>
          <w:szCs w:val="21"/>
        </w:rPr>
        <w:t>2.7.</w:t>
      </w:r>
      <w:r w:rsidRPr="00975AE3">
        <w:rPr>
          <w:rFonts w:hAnsi="宋体" w:hint="eastAsia"/>
          <w:szCs w:val="21"/>
        </w:rPr>
        <w:t>投标人（或联合体各方）为增值税一般纳税人，增值税税率</w:t>
      </w:r>
      <w:r w:rsidRPr="00975AE3">
        <w:rPr>
          <w:rFonts w:hAnsi="宋体" w:hint="eastAsia"/>
          <w:szCs w:val="21"/>
        </w:rPr>
        <w:t>11%</w:t>
      </w:r>
      <w:r w:rsidRPr="00975AE3">
        <w:rPr>
          <w:rFonts w:hAnsi="宋体" w:hint="eastAsia"/>
          <w:szCs w:val="21"/>
        </w:rPr>
        <w:t>；</w:t>
      </w:r>
      <w:r w:rsidRPr="00975AE3">
        <w:rPr>
          <w:rFonts w:hAnsi="宋体" w:hint="eastAsia"/>
          <w:szCs w:val="21"/>
        </w:rPr>
        <w:t xml:space="preserve"> </w:t>
      </w:r>
    </w:p>
    <w:p w:rsidR="00897940" w:rsidRPr="00975AE3" w:rsidRDefault="00897940" w:rsidP="00897940">
      <w:pPr>
        <w:adjustRightInd w:val="0"/>
        <w:snapToGrid w:val="0"/>
        <w:ind w:firstLineChars="200" w:firstLine="420"/>
        <w:rPr>
          <w:rFonts w:hAnsi="宋体" w:hint="eastAsia"/>
          <w:szCs w:val="21"/>
        </w:rPr>
      </w:pPr>
      <w:bookmarkStart w:id="1" w:name="OLE_LINK29"/>
      <w:bookmarkStart w:id="2" w:name="OLE_LINK30"/>
      <w:r w:rsidRPr="00975AE3">
        <w:rPr>
          <w:rFonts w:hAnsi="宋体" w:hint="eastAsia"/>
          <w:szCs w:val="21"/>
        </w:rPr>
        <w:t>2.8.</w:t>
      </w:r>
      <w:r w:rsidRPr="00975AE3">
        <w:rPr>
          <w:rFonts w:hAnsi="宋体" w:hint="eastAsia"/>
          <w:szCs w:val="21"/>
        </w:rPr>
        <w:t>投标人拟派出的项目经理需具备建筑工程专业贰级及以上注册建造师资格，并具有有效的安全生产考核合格证书，近三年具有类似业绩至少一项，应无在建工程；</w:t>
      </w:r>
    </w:p>
    <w:bookmarkEnd w:id="1"/>
    <w:bookmarkEnd w:id="2"/>
    <w:p w:rsidR="00897940" w:rsidRPr="00975AE3" w:rsidRDefault="00897940" w:rsidP="00897940">
      <w:pPr>
        <w:adjustRightInd w:val="0"/>
        <w:snapToGrid w:val="0"/>
        <w:ind w:firstLineChars="200" w:firstLine="420"/>
        <w:rPr>
          <w:rFonts w:hAnsi="宋体"/>
          <w:szCs w:val="21"/>
        </w:rPr>
      </w:pPr>
      <w:r w:rsidRPr="00975AE3">
        <w:rPr>
          <w:rFonts w:hAnsi="宋体" w:hint="eastAsia"/>
          <w:szCs w:val="21"/>
        </w:rPr>
        <w:t>2.</w:t>
      </w:r>
      <w:r w:rsidRPr="00975AE3">
        <w:rPr>
          <w:rFonts w:hAnsi="宋体"/>
          <w:szCs w:val="21"/>
        </w:rPr>
        <w:t>9.</w:t>
      </w:r>
      <w:r w:rsidRPr="00975AE3">
        <w:rPr>
          <w:rFonts w:hAnsi="宋体" w:hint="eastAsia"/>
          <w:szCs w:val="21"/>
        </w:rPr>
        <w:t>投标人须为本项目土建、消防、钢结构、结构补强分别设置一名专业负责人，相应人员要求具有相关专业职称证书或执业资格证书；</w:t>
      </w:r>
    </w:p>
    <w:p w:rsidR="00897940" w:rsidRPr="00975AE3" w:rsidRDefault="00897940" w:rsidP="00897940">
      <w:pPr>
        <w:adjustRightInd w:val="0"/>
        <w:snapToGrid w:val="0"/>
        <w:ind w:firstLineChars="200" w:firstLine="420"/>
        <w:rPr>
          <w:rFonts w:hAnsi="宋体"/>
          <w:szCs w:val="21"/>
        </w:rPr>
      </w:pPr>
      <w:r w:rsidRPr="00975AE3">
        <w:rPr>
          <w:rFonts w:hAnsi="宋体" w:hint="eastAsia"/>
          <w:szCs w:val="21"/>
        </w:rPr>
        <w:t>2.10.</w:t>
      </w:r>
      <w:r w:rsidRPr="00975AE3">
        <w:rPr>
          <w:rFonts w:hAnsi="宋体" w:hint="eastAsia"/>
          <w:szCs w:val="21"/>
        </w:rPr>
        <w:t>外地企业需</w:t>
      </w:r>
      <w:proofErr w:type="gramStart"/>
      <w:r w:rsidRPr="00975AE3">
        <w:rPr>
          <w:rFonts w:hAnsi="宋体" w:hint="eastAsia"/>
          <w:szCs w:val="21"/>
        </w:rPr>
        <w:t>办理入吉备案</w:t>
      </w:r>
      <w:proofErr w:type="gramEnd"/>
      <w:r w:rsidRPr="00975AE3">
        <w:rPr>
          <w:rFonts w:hAnsi="宋体" w:hint="eastAsia"/>
          <w:szCs w:val="21"/>
        </w:rPr>
        <w:t>手续（详见吉建管【</w:t>
      </w:r>
      <w:r w:rsidRPr="00975AE3">
        <w:rPr>
          <w:rFonts w:hAnsi="宋体" w:hint="eastAsia"/>
          <w:szCs w:val="21"/>
        </w:rPr>
        <w:t>2015</w:t>
      </w:r>
      <w:r w:rsidRPr="00975AE3">
        <w:rPr>
          <w:rFonts w:hAnsi="宋体" w:hint="eastAsia"/>
          <w:szCs w:val="21"/>
        </w:rPr>
        <w:t>】</w:t>
      </w:r>
      <w:r w:rsidRPr="00975AE3">
        <w:rPr>
          <w:rFonts w:hAnsi="宋体" w:hint="eastAsia"/>
          <w:szCs w:val="21"/>
        </w:rPr>
        <w:t>50</w:t>
      </w:r>
      <w:r w:rsidRPr="00975AE3">
        <w:rPr>
          <w:rFonts w:hAnsi="宋体" w:hint="eastAsia"/>
          <w:szCs w:val="21"/>
        </w:rPr>
        <w:t>号、吉建管【</w:t>
      </w:r>
      <w:r w:rsidRPr="00975AE3">
        <w:rPr>
          <w:rFonts w:hAnsi="宋体" w:hint="eastAsia"/>
          <w:szCs w:val="21"/>
        </w:rPr>
        <w:t>2016</w:t>
      </w:r>
      <w:r w:rsidRPr="00975AE3">
        <w:rPr>
          <w:rFonts w:hAnsi="宋体" w:hint="eastAsia"/>
          <w:szCs w:val="21"/>
        </w:rPr>
        <w:t>】</w:t>
      </w:r>
      <w:r w:rsidRPr="00975AE3">
        <w:rPr>
          <w:rFonts w:hAnsi="宋体" w:hint="eastAsia"/>
          <w:szCs w:val="21"/>
        </w:rPr>
        <w:t>1</w:t>
      </w:r>
      <w:r w:rsidRPr="00975AE3">
        <w:rPr>
          <w:rFonts w:hAnsi="宋体" w:hint="eastAsia"/>
          <w:szCs w:val="21"/>
        </w:rPr>
        <w:t>号）；</w:t>
      </w:r>
      <w:r w:rsidRPr="00975AE3">
        <w:rPr>
          <w:rFonts w:hAnsi="宋体" w:hint="eastAsia"/>
          <w:szCs w:val="21"/>
        </w:rPr>
        <w:t xml:space="preserve"> </w:t>
      </w:r>
    </w:p>
    <w:p w:rsidR="00897940" w:rsidRPr="00975AE3" w:rsidRDefault="00897940" w:rsidP="00897940">
      <w:pPr>
        <w:adjustRightInd w:val="0"/>
        <w:snapToGrid w:val="0"/>
        <w:ind w:firstLineChars="200" w:firstLine="420"/>
        <w:rPr>
          <w:rFonts w:hAnsi="宋体"/>
          <w:szCs w:val="21"/>
        </w:rPr>
      </w:pPr>
      <w:r w:rsidRPr="00975AE3">
        <w:rPr>
          <w:rFonts w:hAnsi="宋体" w:hint="eastAsia"/>
          <w:szCs w:val="21"/>
        </w:rPr>
        <w:t>2.11.</w:t>
      </w:r>
      <w:r w:rsidRPr="00975AE3">
        <w:rPr>
          <w:rFonts w:hAnsi="宋体" w:hint="eastAsia"/>
          <w:szCs w:val="21"/>
        </w:rPr>
        <w:t>信誉要求：没有处于被责令停业，投标资格被取消，在最近三年内没有骗取中标和严重违约及重大质量问题，须提供承诺书；不接受列入政府不良行为记录的企业或个人投标；</w:t>
      </w:r>
    </w:p>
    <w:p w:rsidR="00897940" w:rsidRPr="00975AE3" w:rsidRDefault="00897940" w:rsidP="00897940">
      <w:pPr>
        <w:adjustRightInd w:val="0"/>
        <w:snapToGrid w:val="0"/>
        <w:ind w:firstLineChars="200" w:firstLine="420"/>
        <w:rPr>
          <w:rFonts w:hAnsi="宋体" w:hint="eastAsia"/>
          <w:szCs w:val="21"/>
        </w:rPr>
      </w:pPr>
      <w:r w:rsidRPr="00975AE3">
        <w:rPr>
          <w:rFonts w:hAnsi="宋体" w:hint="eastAsia"/>
          <w:szCs w:val="21"/>
        </w:rPr>
        <w:t>2.12.</w:t>
      </w:r>
      <w:r w:rsidRPr="00975AE3">
        <w:rPr>
          <w:rFonts w:hAnsi="宋体" w:hint="eastAsia"/>
          <w:szCs w:val="21"/>
        </w:rPr>
        <w:t>财务要求：遵守国家有关的法律、法令和条例，依法缴纳税收及社保良好记录，财产没有处于被接管、冻结、破产状态，近三年不亏损。</w:t>
      </w:r>
    </w:p>
    <w:p w:rsidR="00897940" w:rsidRPr="00975AE3" w:rsidRDefault="00897940" w:rsidP="00897940">
      <w:pPr>
        <w:adjustRightInd w:val="0"/>
        <w:snapToGrid w:val="0"/>
        <w:jc w:val="left"/>
        <w:rPr>
          <w:rFonts w:hAnsi="宋体"/>
          <w:b/>
          <w:szCs w:val="21"/>
        </w:rPr>
      </w:pPr>
      <w:r w:rsidRPr="00975AE3">
        <w:rPr>
          <w:rFonts w:hAnsi="宋体" w:hint="eastAsia"/>
          <w:b/>
          <w:szCs w:val="21"/>
        </w:rPr>
        <w:t>3</w:t>
      </w:r>
      <w:r w:rsidRPr="00975AE3">
        <w:rPr>
          <w:rFonts w:hAnsi="宋体" w:hint="eastAsia"/>
          <w:b/>
          <w:szCs w:val="21"/>
        </w:rPr>
        <w:t>、项目报名与招标文件的获取</w:t>
      </w:r>
    </w:p>
    <w:p w:rsidR="00897940" w:rsidRPr="00975AE3" w:rsidRDefault="00897940" w:rsidP="00897940">
      <w:pPr>
        <w:adjustRightInd w:val="0"/>
        <w:snapToGrid w:val="0"/>
        <w:ind w:firstLineChars="177" w:firstLine="372"/>
        <w:rPr>
          <w:rFonts w:hAnsi="宋体"/>
          <w:szCs w:val="21"/>
        </w:rPr>
      </w:pPr>
      <w:r w:rsidRPr="00975AE3">
        <w:rPr>
          <w:rFonts w:hAnsi="宋体" w:hint="eastAsia"/>
          <w:szCs w:val="21"/>
        </w:rPr>
        <w:t>3.1</w:t>
      </w:r>
      <w:r w:rsidRPr="00975AE3">
        <w:rPr>
          <w:rFonts w:hAnsi="宋体" w:hint="eastAsia"/>
          <w:szCs w:val="21"/>
        </w:rPr>
        <w:t>本次实行网上发售电子版招标文件，不再出售纸质采购文件。凡有意参加者，于</w:t>
      </w:r>
      <w:r w:rsidRPr="00975AE3">
        <w:rPr>
          <w:rFonts w:hAnsi="宋体"/>
          <w:szCs w:val="21"/>
          <w:u w:val="single"/>
        </w:rPr>
        <w:t>201</w:t>
      </w:r>
      <w:r w:rsidRPr="00975AE3">
        <w:rPr>
          <w:rFonts w:hAnsi="宋体" w:hint="eastAsia"/>
          <w:szCs w:val="21"/>
          <w:u w:val="single"/>
        </w:rPr>
        <w:t>7</w:t>
      </w:r>
      <w:r w:rsidRPr="00975AE3">
        <w:rPr>
          <w:rFonts w:hAnsi="宋体" w:hint="eastAsia"/>
          <w:szCs w:val="21"/>
        </w:rPr>
        <w:t>年</w:t>
      </w:r>
      <w:r w:rsidRPr="00975AE3">
        <w:rPr>
          <w:rFonts w:hAnsi="宋体" w:hint="eastAsia"/>
          <w:szCs w:val="21"/>
          <w:u w:val="single"/>
        </w:rPr>
        <w:t>8</w:t>
      </w:r>
      <w:r w:rsidRPr="00975AE3">
        <w:rPr>
          <w:rFonts w:hAnsi="宋体" w:hint="eastAsia"/>
          <w:szCs w:val="21"/>
        </w:rPr>
        <w:t>月</w:t>
      </w:r>
      <w:r w:rsidRPr="00975AE3">
        <w:rPr>
          <w:rFonts w:hAnsi="宋体" w:hint="eastAsia"/>
          <w:szCs w:val="21"/>
          <w:u w:val="single"/>
        </w:rPr>
        <w:t>11</w:t>
      </w:r>
      <w:r w:rsidRPr="00975AE3">
        <w:rPr>
          <w:rFonts w:hAnsi="宋体" w:hint="eastAsia"/>
          <w:szCs w:val="21"/>
        </w:rPr>
        <w:t>日</w:t>
      </w:r>
      <w:r w:rsidRPr="00975AE3">
        <w:rPr>
          <w:rFonts w:hAnsi="宋体" w:hint="eastAsia"/>
          <w:szCs w:val="21"/>
          <w:u w:val="single"/>
        </w:rPr>
        <w:t>16</w:t>
      </w:r>
      <w:r w:rsidRPr="00975AE3">
        <w:rPr>
          <w:rFonts w:hAnsi="宋体" w:hint="eastAsia"/>
          <w:szCs w:val="21"/>
          <w:u w:val="single"/>
        </w:rPr>
        <w:t>：</w:t>
      </w:r>
      <w:r w:rsidRPr="00975AE3">
        <w:rPr>
          <w:rFonts w:hAnsi="宋体" w:hint="eastAsia"/>
          <w:szCs w:val="21"/>
          <w:u w:val="single"/>
        </w:rPr>
        <w:t>30</w:t>
      </w:r>
      <w:r w:rsidRPr="00975AE3">
        <w:rPr>
          <w:rFonts w:hAnsi="宋体" w:hint="eastAsia"/>
          <w:szCs w:val="21"/>
        </w:rPr>
        <w:t>时至</w:t>
      </w:r>
      <w:r w:rsidRPr="00975AE3">
        <w:rPr>
          <w:rFonts w:hAnsi="宋体"/>
          <w:szCs w:val="21"/>
          <w:u w:val="single"/>
        </w:rPr>
        <w:t>201</w:t>
      </w:r>
      <w:r w:rsidRPr="00975AE3">
        <w:rPr>
          <w:rFonts w:hAnsi="宋体" w:hint="eastAsia"/>
          <w:szCs w:val="21"/>
          <w:u w:val="single"/>
        </w:rPr>
        <w:t>7</w:t>
      </w:r>
      <w:r w:rsidRPr="00975AE3">
        <w:rPr>
          <w:rFonts w:hAnsi="宋体" w:hint="eastAsia"/>
          <w:szCs w:val="21"/>
        </w:rPr>
        <w:t>年</w:t>
      </w:r>
      <w:r w:rsidRPr="00975AE3">
        <w:rPr>
          <w:rFonts w:hAnsi="宋体" w:hint="eastAsia"/>
          <w:szCs w:val="21"/>
          <w:u w:val="single"/>
        </w:rPr>
        <w:t>8</w:t>
      </w:r>
      <w:r w:rsidRPr="00975AE3">
        <w:rPr>
          <w:rFonts w:hAnsi="宋体" w:hint="eastAsia"/>
          <w:szCs w:val="21"/>
        </w:rPr>
        <w:t>月</w:t>
      </w:r>
      <w:r w:rsidRPr="00975AE3">
        <w:rPr>
          <w:rFonts w:hAnsi="宋体" w:hint="eastAsia"/>
          <w:szCs w:val="21"/>
          <w:u w:val="single"/>
        </w:rPr>
        <w:t>18</w:t>
      </w:r>
      <w:r w:rsidRPr="00975AE3">
        <w:rPr>
          <w:rFonts w:hAnsi="宋体" w:hint="eastAsia"/>
          <w:szCs w:val="21"/>
        </w:rPr>
        <w:t>日</w:t>
      </w:r>
      <w:r w:rsidRPr="00975AE3">
        <w:rPr>
          <w:rFonts w:hAnsi="宋体" w:hint="eastAsia"/>
          <w:szCs w:val="21"/>
          <w:u w:val="single"/>
        </w:rPr>
        <w:t>16</w:t>
      </w:r>
      <w:r w:rsidRPr="00975AE3">
        <w:rPr>
          <w:rFonts w:hAnsi="宋体" w:hint="eastAsia"/>
          <w:szCs w:val="21"/>
          <w:u w:val="single"/>
        </w:rPr>
        <w:t>：</w:t>
      </w:r>
      <w:r w:rsidRPr="00975AE3">
        <w:rPr>
          <w:rFonts w:hAnsi="宋体" w:hint="eastAsia"/>
          <w:szCs w:val="21"/>
          <w:u w:val="single"/>
        </w:rPr>
        <w:t>30</w:t>
      </w:r>
      <w:r w:rsidRPr="00975AE3">
        <w:rPr>
          <w:rFonts w:hAnsi="宋体" w:hint="eastAsia"/>
          <w:szCs w:val="21"/>
        </w:rPr>
        <w:t>时（北京时间，下同），登录中国移动采购与招标网（</w:t>
      </w:r>
      <w:r w:rsidRPr="00975AE3">
        <w:rPr>
          <w:rFonts w:hAnsi="宋体" w:hint="eastAsia"/>
          <w:szCs w:val="21"/>
          <w:u w:val="single"/>
        </w:rPr>
        <w:t>b2b.10086.cn</w:t>
      </w:r>
      <w:r w:rsidRPr="00975AE3">
        <w:rPr>
          <w:rFonts w:hAnsi="宋体" w:hint="eastAsia"/>
          <w:szCs w:val="21"/>
        </w:rPr>
        <w:t>）进行项目报名（已在该系统注册过的投标人请直接登陆系统进行项目报名，未在该系统注册的投标人请先注册，获取登陆账号后登陆系统进行项目报名），投标人可以在</w:t>
      </w:r>
      <w:r w:rsidRPr="00975AE3">
        <w:rPr>
          <w:rFonts w:hAnsi="宋体" w:hint="eastAsia"/>
          <w:szCs w:val="21"/>
          <w:u w:val="single"/>
        </w:rPr>
        <w:t>当日</w:t>
      </w:r>
      <w:r w:rsidRPr="00975AE3">
        <w:rPr>
          <w:rFonts w:hAnsi="宋体" w:hint="eastAsia"/>
          <w:szCs w:val="21"/>
          <w:u w:val="single"/>
        </w:rPr>
        <w:t>17:00-</w:t>
      </w:r>
      <w:r w:rsidRPr="00975AE3">
        <w:rPr>
          <w:rFonts w:hAnsi="宋体" w:hint="eastAsia"/>
          <w:szCs w:val="21"/>
          <w:u w:val="single"/>
        </w:rPr>
        <w:t>次日</w:t>
      </w:r>
      <w:r w:rsidRPr="00975AE3">
        <w:rPr>
          <w:rFonts w:hAnsi="宋体" w:hint="eastAsia"/>
          <w:szCs w:val="21"/>
          <w:u w:val="single"/>
        </w:rPr>
        <w:t>9:00</w:t>
      </w:r>
      <w:r w:rsidRPr="00975AE3">
        <w:rPr>
          <w:rFonts w:hAnsi="宋体" w:hint="eastAsia"/>
          <w:szCs w:val="21"/>
        </w:rPr>
        <w:t>登陆系统注册、报名，但投标人不负责在此时间段检查（注：投标人仅对材料进行符合性检查，材料真实性由评审委员会在评审阶段审核）。</w:t>
      </w:r>
    </w:p>
    <w:p w:rsidR="00897940" w:rsidRPr="00975AE3" w:rsidRDefault="00897940" w:rsidP="00897940">
      <w:pPr>
        <w:adjustRightInd w:val="0"/>
        <w:snapToGrid w:val="0"/>
        <w:ind w:firstLineChars="295" w:firstLine="619"/>
        <w:rPr>
          <w:rFonts w:hAnsi="宋体"/>
          <w:szCs w:val="21"/>
        </w:rPr>
      </w:pPr>
      <w:r w:rsidRPr="00975AE3">
        <w:rPr>
          <w:rFonts w:hAnsi="宋体" w:hint="eastAsia"/>
          <w:szCs w:val="21"/>
        </w:rPr>
        <w:t>中国移动采购与招标网（</w:t>
      </w:r>
      <w:r w:rsidRPr="00975AE3">
        <w:rPr>
          <w:rFonts w:hAnsi="宋体" w:hint="eastAsia"/>
          <w:szCs w:val="21"/>
          <w:u w:val="single"/>
        </w:rPr>
        <w:t>b2b.10086.cn</w:t>
      </w:r>
      <w:r w:rsidRPr="00975AE3">
        <w:rPr>
          <w:rFonts w:hAnsi="宋体" w:hint="eastAsia"/>
          <w:szCs w:val="21"/>
        </w:rPr>
        <w:t>）首页提供操作手册，投标人根据操作手册进行信息注册、报名、下载采购文件及投标。</w:t>
      </w:r>
    </w:p>
    <w:p w:rsidR="00897940" w:rsidRPr="00975AE3" w:rsidRDefault="00897940" w:rsidP="00897940">
      <w:pPr>
        <w:adjustRightInd w:val="0"/>
        <w:snapToGrid w:val="0"/>
        <w:ind w:firstLineChars="177" w:firstLine="372"/>
        <w:jc w:val="left"/>
        <w:rPr>
          <w:rFonts w:hAnsi="宋体"/>
          <w:szCs w:val="21"/>
        </w:rPr>
      </w:pPr>
      <w:r w:rsidRPr="00975AE3">
        <w:rPr>
          <w:rFonts w:hAnsi="宋体" w:hint="eastAsia"/>
          <w:szCs w:val="21"/>
        </w:rPr>
        <w:t>3.2</w:t>
      </w:r>
      <w:r w:rsidRPr="00975AE3">
        <w:rPr>
          <w:rFonts w:hAnsi="宋体" w:hint="eastAsia"/>
          <w:szCs w:val="21"/>
        </w:rPr>
        <w:t>经采购人审核报名通过的投标人登录系统进行投标文件的购买，比选文件每套售价人民币</w:t>
      </w:r>
      <w:r w:rsidRPr="00975AE3">
        <w:rPr>
          <w:rFonts w:hAnsi="宋体" w:hint="eastAsia"/>
          <w:szCs w:val="21"/>
          <w:u w:val="single"/>
        </w:rPr>
        <w:t>伍佰</w:t>
      </w:r>
      <w:r w:rsidRPr="00975AE3">
        <w:rPr>
          <w:rFonts w:hAnsi="宋体" w:hint="eastAsia"/>
          <w:szCs w:val="21"/>
        </w:rPr>
        <w:t>元（￥</w:t>
      </w:r>
      <w:r w:rsidRPr="00975AE3">
        <w:rPr>
          <w:rFonts w:hAnsi="宋体" w:hint="eastAsia"/>
          <w:szCs w:val="21"/>
          <w:u w:val="single"/>
        </w:rPr>
        <w:t>500.00</w:t>
      </w:r>
      <w:r w:rsidRPr="00975AE3">
        <w:rPr>
          <w:rFonts w:hAnsi="宋体" w:hint="eastAsia"/>
          <w:szCs w:val="21"/>
        </w:rPr>
        <w:t>）整。</w:t>
      </w:r>
    </w:p>
    <w:p w:rsidR="00897940" w:rsidRPr="00975AE3" w:rsidRDefault="00897940" w:rsidP="00897940">
      <w:pPr>
        <w:widowControl/>
        <w:adjustRightInd w:val="0"/>
        <w:snapToGrid w:val="0"/>
        <w:jc w:val="left"/>
        <w:rPr>
          <w:rFonts w:hAnsi="宋体"/>
          <w:szCs w:val="21"/>
        </w:rPr>
      </w:pPr>
      <w:r w:rsidRPr="00975AE3">
        <w:rPr>
          <w:rFonts w:hAnsi="宋体"/>
          <w:b/>
          <w:szCs w:val="21"/>
        </w:rPr>
        <w:lastRenderedPageBreak/>
        <w:t>注意：</w:t>
      </w:r>
      <w:r w:rsidRPr="00975AE3">
        <w:rPr>
          <w:rFonts w:hAnsi="宋体"/>
          <w:szCs w:val="21"/>
        </w:rPr>
        <w:t>无论采购文件是否收费，经采购人审核报名通过的</w:t>
      </w:r>
      <w:r w:rsidRPr="00975AE3">
        <w:rPr>
          <w:rFonts w:hAnsi="宋体" w:hint="eastAsia"/>
          <w:szCs w:val="21"/>
        </w:rPr>
        <w:t>投标人</w:t>
      </w:r>
      <w:r w:rsidRPr="00975AE3">
        <w:rPr>
          <w:rFonts w:hAnsi="宋体"/>
          <w:szCs w:val="21"/>
        </w:rPr>
        <w:t>，请务必在文件售卖截止时间前登录中国移动采购与招标网，进入“招投标操作”界面，选择</w:t>
      </w:r>
      <w:r w:rsidRPr="00975AE3">
        <w:rPr>
          <w:rFonts w:hAnsi="宋体" w:hint="eastAsia"/>
          <w:szCs w:val="21"/>
        </w:rPr>
        <w:t>招标项目</w:t>
      </w:r>
      <w:r w:rsidRPr="00975AE3">
        <w:rPr>
          <w:rFonts w:hAnsi="宋体"/>
          <w:szCs w:val="21"/>
        </w:rPr>
        <w:t>进行</w:t>
      </w:r>
      <w:r w:rsidRPr="00975AE3">
        <w:rPr>
          <w:rFonts w:hAnsi="宋体" w:hint="eastAsia"/>
          <w:szCs w:val="21"/>
        </w:rPr>
        <w:t>招标</w:t>
      </w:r>
      <w:r w:rsidRPr="00975AE3">
        <w:rPr>
          <w:rFonts w:hAnsi="宋体"/>
          <w:szCs w:val="21"/>
        </w:rPr>
        <w:t>文件购买操作；否则将无法正常投标。</w:t>
      </w:r>
    </w:p>
    <w:p w:rsidR="00897940" w:rsidRPr="00975AE3" w:rsidRDefault="00897940" w:rsidP="00897940">
      <w:pPr>
        <w:adjustRightInd w:val="0"/>
        <w:snapToGrid w:val="0"/>
        <w:ind w:firstLineChars="177" w:firstLine="372"/>
        <w:jc w:val="left"/>
        <w:rPr>
          <w:rFonts w:hAnsi="宋体"/>
          <w:szCs w:val="21"/>
        </w:rPr>
      </w:pPr>
      <w:r w:rsidRPr="00975AE3">
        <w:rPr>
          <w:rFonts w:hAnsi="宋体" w:hint="eastAsia"/>
          <w:szCs w:val="21"/>
        </w:rPr>
        <w:t>3.3</w:t>
      </w:r>
      <w:r w:rsidRPr="00975AE3">
        <w:rPr>
          <w:rFonts w:hAnsi="宋体" w:hint="eastAsia"/>
          <w:szCs w:val="21"/>
        </w:rPr>
        <w:t>投标人针对注册、报名、</w:t>
      </w:r>
      <w:r w:rsidRPr="00975AE3">
        <w:rPr>
          <w:rFonts w:hAnsi="宋体" w:hint="eastAsia"/>
          <w:szCs w:val="21"/>
        </w:rPr>
        <w:t>CA</w:t>
      </w:r>
      <w:r w:rsidRPr="00975AE3">
        <w:rPr>
          <w:rFonts w:hAnsi="宋体" w:hint="eastAsia"/>
          <w:b/>
          <w:szCs w:val="21"/>
        </w:rPr>
        <w:t>证书</w:t>
      </w:r>
      <w:r w:rsidRPr="00975AE3">
        <w:rPr>
          <w:rFonts w:hAnsi="宋体" w:hint="eastAsia"/>
          <w:szCs w:val="21"/>
        </w:rPr>
        <w:t>办理、网上投标操作等相关业务的咨询，请直接拨打中国移动采购与招标网技术支持联系电话，详见中国移动采购与招标网首页“技术服务”专区。拟派出的项目经理应具备相关专业贰级及以上注册建造师资格。</w:t>
      </w:r>
    </w:p>
    <w:p w:rsidR="00897940" w:rsidRPr="00975AE3" w:rsidRDefault="00897940" w:rsidP="00897940">
      <w:pPr>
        <w:adjustRightInd w:val="0"/>
        <w:snapToGrid w:val="0"/>
        <w:ind w:firstLineChars="177" w:firstLine="372"/>
        <w:jc w:val="left"/>
        <w:rPr>
          <w:rFonts w:hAnsi="宋体"/>
          <w:szCs w:val="21"/>
        </w:rPr>
      </w:pPr>
      <w:r w:rsidRPr="00975AE3">
        <w:rPr>
          <w:rFonts w:hAnsi="宋体" w:hint="eastAsia"/>
          <w:szCs w:val="21"/>
        </w:rPr>
        <w:t>3.4</w:t>
      </w:r>
      <w:r w:rsidRPr="00975AE3">
        <w:rPr>
          <w:rFonts w:hAnsi="宋体" w:hint="eastAsia"/>
          <w:szCs w:val="21"/>
        </w:rPr>
        <w:t>投标人必须在投标截止时间之前办理</w:t>
      </w:r>
      <w:r w:rsidRPr="00975AE3">
        <w:rPr>
          <w:rFonts w:hAnsi="宋体" w:hint="eastAsia"/>
          <w:szCs w:val="21"/>
        </w:rPr>
        <w:t>CA</w:t>
      </w:r>
      <w:r w:rsidRPr="00975AE3">
        <w:rPr>
          <w:rFonts w:hAnsi="宋体" w:hint="eastAsia"/>
          <w:szCs w:val="21"/>
        </w:rPr>
        <w:t>证书，并使用</w:t>
      </w:r>
      <w:r w:rsidRPr="00975AE3">
        <w:rPr>
          <w:rFonts w:hAnsi="宋体" w:hint="eastAsia"/>
          <w:szCs w:val="21"/>
        </w:rPr>
        <w:t>CA</w:t>
      </w:r>
      <w:r w:rsidRPr="00975AE3">
        <w:rPr>
          <w:rFonts w:hAnsi="宋体" w:hint="eastAsia"/>
          <w:szCs w:val="21"/>
        </w:rPr>
        <w:t>证书进行加密后才能投标；否则将无法正常投标。</w:t>
      </w:r>
      <w:r w:rsidRPr="00975AE3">
        <w:rPr>
          <w:rFonts w:hAnsi="宋体" w:hint="eastAsia"/>
          <w:szCs w:val="21"/>
        </w:rPr>
        <w:t>CA</w:t>
      </w:r>
      <w:r w:rsidRPr="00975AE3">
        <w:rPr>
          <w:rFonts w:hAnsi="宋体" w:hint="eastAsia"/>
          <w:szCs w:val="21"/>
        </w:rPr>
        <w:t>证书具体办理流程参见中国移动采购与招标网首页下方下载专区“</w:t>
      </w:r>
      <w:r w:rsidRPr="00975AE3">
        <w:rPr>
          <w:rFonts w:hAnsi="宋体" w:hint="eastAsia"/>
          <w:szCs w:val="21"/>
        </w:rPr>
        <w:t>CA</w:t>
      </w:r>
      <w:r w:rsidRPr="00975AE3">
        <w:rPr>
          <w:rFonts w:hAnsi="宋体" w:hint="eastAsia"/>
          <w:szCs w:val="21"/>
        </w:rPr>
        <w:t>证书办理及安装”说明。</w:t>
      </w:r>
    </w:p>
    <w:p w:rsidR="00897940" w:rsidRPr="00975AE3" w:rsidRDefault="00897940" w:rsidP="00897940">
      <w:pPr>
        <w:adjustRightInd w:val="0"/>
        <w:snapToGrid w:val="0"/>
        <w:jc w:val="left"/>
        <w:rPr>
          <w:rFonts w:hAnsi="宋体"/>
          <w:b/>
          <w:szCs w:val="21"/>
        </w:rPr>
      </w:pPr>
      <w:r w:rsidRPr="00975AE3">
        <w:rPr>
          <w:rFonts w:hAnsi="宋体" w:hint="eastAsia"/>
          <w:b/>
          <w:szCs w:val="21"/>
        </w:rPr>
        <w:t>4</w:t>
      </w:r>
      <w:r w:rsidRPr="00975AE3">
        <w:rPr>
          <w:rFonts w:hAnsi="宋体" w:hint="eastAsia"/>
          <w:b/>
          <w:szCs w:val="21"/>
        </w:rPr>
        <w:t>、投标文件的递交</w:t>
      </w:r>
    </w:p>
    <w:p w:rsidR="00897940" w:rsidRPr="00975AE3" w:rsidRDefault="00897940" w:rsidP="00897940">
      <w:pPr>
        <w:widowControl/>
        <w:adjustRightInd w:val="0"/>
        <w:snapToGrid w:val="0"/>
        <w:ind w:firstLineChars="177" w:firstLine="372"/>
        <w:jc w:val="left"/>
        <w:rPr>
          <w:rFonts w:hAnsi="宋体"/>
          <w:szCs w:val="21"/>
        </w:rPr>
      </w:pPr>
      <w:r w:rsidRPr="00975AE3">
        <w:rPr>
          <w:rFonts w:hAnsi="宋体" w:hint="eastAsia"/>
          <w:szCs w:val="21"/>
        </w:rPr>
        <w:t xml:space="preserve">4.1 </w:t>
      </w:r>
      <w:r w:rsidRPr="00975AE3">
        <w:rPr>
          <w:rFonts w:hAnsi="宋体" w:hint="eastAsia"/>
          <w:szCs w:val="21"/>
        </w:rPr>
        <w:t>纸质投标文件递交的截止时间（投标截止时间，下同）为</w:t>
      </w:r>
      <w:r w:rsidRPr="00975AE3">
        <w:rPr>
          <w:rFonts w:hAnsi="宋体" w:hint="eastAsia"/>
          <w:szCs w:val="21"/>
          <w:u w:val="single"/>
        </w:rPr>
        <w:t>2017</w:t>
      </w:r>
      <w:r w:rsidRPr="00975AE3">
        <w:rPr>
          <w:rFonts w:hAnsi="宋体" w:hint="eastAsia"/>
          <w:szCs w:val="21"/>
        </w:rPr>
        <w:t>年</w:t>
      </w:r>
      <w:r w:rsidRPr="00975AE3">
        <w:rPr>
          <w:rFonts w:hAnsi="宋体" w:hint="eastAsia"/>
          <w:szCs w:val="21"/>
          <w:u w:val="single"/>
        </w:rPr>
        <w:t>9</w:t>
      </w:r>
      <w:r w:rsidRPr="00975AE3">
        <w:rPr>
          <w:rFonts w:hAnsi="宋体" w:hint="eastAsia"/>
          <w:szCs w:val="21"/>
        </w:rPr>
        <w:t>月</w:t>
      </w:r>
      <w:r w:rsidRPr="00975AE3">
        <w:rPr>
          <w:rFonts w:hAnsi="宋体" w:hint="eastAsia"/>
          <w:szCs w:val="21"/>
          <w:u w:val="single"/>
        </w:rPr>
        <w:t>1</w:t>
      </w:r>
      <w:r w:rsidRPr="00975AE3">
        <w:rPr>
          <w:rFonts w:hAnsi="宋体" w:hint="eastAsia"/>
          <w:szCs w:val="21"/>
        </w:rPr>
        <w:t>日</w:t>
      </w:r>
      <w:r w:rsidRPr="00975AE3">
        <w:rPr>
          <w:rFonts w:hAnsi="宋体" w:hint="eastAsia"/>
          <w:szCs w:val="21"/>
          <w:u w:val="single"/>
        </w:rPr>
        <w:t>9</w:t>
      </w:r>
      <w:r w:rsidRPr="00975AE3">
        <w:rPr>
          <w:rFonts w:hAnsi="宋体" w:hint="eastAsia"/>
          <w:szCs w:val="21"/>
        </w:rPr>
        <w:t>时</w:t>
      </w:r>
      <w:r w:rsidRPr="00975AE3">
        <w:rPr>
          <w:rFonts w:hAnsi="宋体" w:hint="eastAsia"/>
          <w:szCs w:val="21"/>
          <w:u w:val="single"/>
        </w:rPr>
        <w:t>30</w:t>
      </w:r>
      <w:r w:rsidRPr="00975AE3">
        <w:rPr>
          <w:rFonts w:hAnsi="宋体" w:hint="eastAsia"/>
          <w:szCs w:val="21"/>
        </w:rPr>
        <w:t>分，地点为</w:t>
      </w:r>
      <w:r w:rsidRPr="00975AE3">
        <w:rPr>
          <w:rFonts w:hAnsi="宋体" w:cs="宋体" w:hint="eastAsia"/>
          <w:bCs/>
          <w:szCs w:val="21"/>
          <w:u w:val="single"/>
          <w:lang w:val="zh-CN"/>
        </w:rPr>
        <w:t>吉林瑞成工程招标造价咨询有限公司会议室（长春市前进大街</w:t>
      </w:r>
      <w:r w:rsidRPr="00975AE3">
        <w:rPr>
          <w:rFonts w:hAnsi="宋体" w:cs="宋体" w:hint="eastAsia"/>
          <w:bCs/>
          <w:szCs w:val="21"/>
          <w:u w:val="single"/>
          <w:lang w:val="zh-CN"/>
        </w:rPr>
        <w:t>2000</w:t>
      </w:r>
      <w:r w:rsidRPr="00975AE3">
        <w:rPr>
          <w:rFonts w:hAnsi="宋体" w:cs="宋体" w:hint="eastAsia"/>
          <w:bCs/>
          <w:szCs w:val="21"/>
          <w:u w:val="single"/>
          <w:lang w:val="zh-CN"/>
        </w:rPr>
        <w:t>号阳光大厦</w:t>
      </w:r>
      <w:r w:rsidRPr="00975AE3">
        <w:rPr>
          <w:rFonts w:hAnsi="宋体" w:cs="宋体" w:hint="eastAsia"/>
          <w:bCs/>
          <w:szCs w:val="21"/>
          <w:u w:val="single"/>
          <w:lang w:val="zh-CN"/>
        </w:rPr>
        <w:t>1208</w:t>
      </w:r>
      <w:r w:rsidRPr="00975AE3">
        <w:rPr>
          <w:rFonts w:hAnsi="宋体" w:cs="宋体" w:hint="eastAsia"/>
          <w:bCs/>
          <w:szCs w:val="21"/>
          <w:u w:val="single"/>
          <w:lang w:val="zh-CN"/>
        </w:rPr>
        <w:t>室）</w:t>
      </w:r>
      <w:r w:rsidRPr="00975AE3">
        <w:rPr>
          <w:rFonts w:hAnsi="宋体" w:hint="eastAsia"/>
          <w:szCs w:val="21"/>
        </w:rPr>
        <w:t>；电子投标文件通过中国移动采购与招标网（</w:t>
      </w:r>
      <w:r w:rsidRPr="00975AE3">
        <w:rPr>
          <w:rFonts w:hAnsi="宋体" w:hint="eastAsia"/>
          <w:szCs w:val="21"/>
          <w:u w:val="single"/>
        </w:rPr>
        <w:t>b2b.10086.cn</w:t>
      </w:r>
      <w:r w:rsidRPr="00975AE3">
        <w:rPr>
          <w:rFonts w:hAnsi="宋体" w:hint="eastAsia"/>
          <w:szCs w:val="21"/>
        </w:rPr>
        <w:t>）提交，</w:t>
      </w:r>
      <w:r w:rsidRPr="00975AE3">
        <w:rPr>
          <w:rFonts w:hAnsi="宋体" w:cs="宋体" w:hint="eastAsia"/>
          <w:szCs w:val="21"/>
        </w:rPr>
        <w:t>截止时间同上</w:t>
      </w:r>
      <w:r w:rsidRPr="00975AE3">
        <w:rPr>
          <w:rFonts w:hAnsi="宋体" w:hint="eastAsia"/>
          <w:szCs w:val="21"/>
        </w:rPr>
        <w:t>。本次开启投标将于上述投标截止的同一时间、同一地点进行，投标人的法定代表人或其委托的授权代理人应准时参加。</w:t>
      </w:r>
    </w:p>
    <w:p w:rsidR="00897940" w:rsidRPr="00975AE3" w:rsidRDefault="00897940" w:rsidP="00897940">
      <w:pPr>
        <w:widowControl/>
        <w:adjustRightInd w:val="0"/>
        <w:snapToGrid w:val="0"/>
        <w:ind w:firstLineChars="200" w:firstLine="420"/>
        <w:jc w:val="left"/>
        <w:rPr>
          <w:rFonts w:hAnsi="宋体"/>
          <w:szCs w:val="21"/>
        </w:rPr>
      </w:pPr>
      <w:r w:rsidRPr="00975AE3">
        <w:rPr>
          <w:rFonts w:hAnsi="宋体" w:hint="eastAsia"/>
          <w:szCs w:val="21"/>
        </w:rPr>
        <w:t>4.2</w:t>
      </w:r>
      <w:r w:rsidRPr="00975AE3">
        <w:rPr>
          <w:rFonts w:hAnsi="宋体" w:cs="宋体" w:hint="eastAsia"/>
          <w:szCs w:val="21"/>
        </w:rPr>
        <w:t>逾期送达或者未送达指定地点的纸质文件，逾期提交或者未提交指定信息系统的电子文件，以上各种情况均为投标无效。</w:t>
      </w:r>
      <w:r w:rsidRPr="00975AE3">
        <w:rPr>
          <w:rFonts w:hAnsi="宋体" w:hint="eastAsia"/>
          <w:szCs w:val="21"/>
        </w:rPr>
        <w:t>（当电子投标文件出现异常时，应及时联系技术支撑人员解决。若在投标截止时间之前仍未解决，在投标现场投标人须提供</w:t>
      </w:r>
      <w:r w:rsidRPr="00975AE3">
        <w:rPr>
          <w:rFonts w:hAnsi="宋体" w:hint="eastAsia"/>
          <w:b/>
          <w:szCs w:val="21"/>
        </w:rPr>
        <w:t>在投标截止时间之前进行操作出现异常的证明材料</w:t>
      </w:r>
      <w:r w:rsidRPr="00975AE3">
        <w:rPr>
          <w:rFonts w:hAnsi="宋体" w:hint="eastAsia"/>
          <w:szCs w:val="21"/>
        </w:rPr>
        <w:t>，如至少</w:t>
      </w:r>
      <w:r w:rsidRPr="00975AE3">
        <w:rPr>
          <w:rFonts w:hAnsi="宋体" w:hint="eastAsia"/>
          <w:szCs w:val="21"/>
        </w:rPr>
        <w:t>3</w:t>
      </w:r>
      <w:r w:rsidRPr="00975AE3">
        <w:rPr>
          <w:rFonts w:hAnsi="宋体" w:hint="eastAsia"/>
          <w:szCs w:val="21"/>
        </w:rPr>
        <w:t>张不同操作步骤的</w:t>
      </w:r>
      <w:r w:rsidRPr="00975AE3">
        <w:rPr>
          <w:rFonts w:hAnsi="宋体" w:hint="eastAsia"/>
          <w:b/>
          <w:szCs w:val="21"/>
        </w:rPr>
        <w:t>系统界面的全幅截图</w:t>
      </w:r>
      <w:r w:rsidRPr="00975AE3">
        <w:rPr>
          <w:rFonts w:hAnsi="宋体" w:hint="eastAsia"/>
          <w:szCs w:val="21"/>
        </w:rPr>
        <w:t>，并经采购人确认，则该投标人的投标文件以纸质投标文件为准，电子投标文件同时失效。招标人有权对投标人提供的证明材料进行核实，如果发现投标人提供虚假信息，将追究提供虚假信息的责任。）</w:t>
      </w:r>
    </w:p>
    <w:p w:rsidR="00897940" w:rsidRPr="00975AE3" w:rsidRDefault="00897940" w:rsidP="00897940">
      <w:pPr>
        <w:adjustRightInd w:val="0"/>
        <w:snapToGrid w:val="0"/>
        <w:jc w:val="left"/>
        <w:rPr>
          <w:rFonts w:hAnsi="宋体"/>
          <w:b/>
          <w:szCs w:val="21"/>
        </w:rPr>
      </w:pPr>
      <w:r w:rsidRPr="00975AE3">
        <w:rPr>
          <w:rFonts w:hAnsi="宋体" w:hint="eastAsia"/>
          <w:b/>
          <w:szCs w:val="21"/>
        </w:rPr>
        <w:t>5</w:t>
      </w:r>
      <w:r w:rsidRPr="00975AE3">
        <w:rPr>
          <w:rFonts w:hAnsi="宋体" w:hint="eastAsia"/>
          <w:b/>
          <w:szCs w:val="21"/>
        </w:rPr>
        <w:t>、电子投标规则</w:t>
      </w:r>
    </w:p>
    <w:p w:rsidR="00897940" w:rsidRPr="00975AE3" w:rsidRDefault="00897940" w:rsidP="00897940">
      <w:pPr>
        <w:adjustRightInd w:val="0"/>
        <w:snapToGrid w:val="0"/>
        <w:ind w:firstLineChars="177" w:firstLine="372"/>
        <w:rPr>
          <w:rFonts w:hAnsi="宋体"/>
          <w:szCs w:val="21"/>
        </w:rPr>
      </w:pPr>
      <w:r w:rsidRPr="00975AE3">
        <w:rPr>
          <w:rFonts w:hAnsi="宋体" w:hint="eastAsia"/>
          <w:szCs w:val="21"/>
        </w:rPr>
        <w:t>5.1</w:t>
      </w:r>
      <w:r w:rsidRPr="00975AE3">
        <w:rPr>
          <w:rFonts w:hAnsi="宋体" w:hint="eastAsia"/>
          <w:szCs w:val="21"/>
        </w:rPr>
        <w:t>投标人须在投标截止时间前完成在系统上递交电子投标文件、按</w:t>
      </w:r>
      <w:r w:rsidRPr="00975AE3">
        <w:rPr>
          <w:rFonts w:hAnsi="宋体" w:hint="eastAsia"/>
          <w:szCs w:val="21"/>
        </w:rPr>
        <w:t>4.1</w:t>
      </w:r>
      <w:r w:rsidRPr="00975AE3">
        <w:rPr>
          <w:rFonts w:hAnsi="宋体" w:hint="eastAsia"/>
          <w:szCs w:val="21"/>
        </w:rPr>
        <w:t>要求的地点递交纸质投标文件。</w:t>
      </w:r>
    </w:p>
    <w:p w:rsidR="00897940" w:rsidRPr="00975AE3" w:rsidRDefault="00897940" w:rsidP="00897940">
      <w:pPr>
        <w:adjustRightInd w:val="0"/>
        <w:snapToGrid w:val="0"/>
        <w:ind w:firstLineChars="177" w:firstLine="372"/>
        <w:rPr>
          <w:rFonts w:hAnsi="宋体"/>
          <w:szCs w:val="21"/>
        </w:rPr>
      </w:pPr>
      <w:r w:rsidRPr="00975AE3">
        <w:rPr>
          <w:rFonts w:hAnsi="宋体" w:hint="eastAsia"/>
          <w:szCs w:val="21"/>
        </w:rPr>
        <w:t>5.2</w:t>
      </w:r>
      <w:r w:rsidRPr="00975AE3">
        <w:rPr>
          <w:rFonts w:hAnsi="宋体" w:hint="eastAsia"/>
          <w:szCs w:val="21"/>
        </w:rPr>
        <w:t>当电子投标文件和纸质投标文件内容不一致时，以电子投标文件为准。</w:t>
      </w:r>
    </w:p>
    <w:p w:rsidR="00897940" w:rsidRPr="00975AE3" w:rsidRDefault="00897940" w:rsidP="00897940">
      <w:pPr>
        <w:adjustRightInd w:val="0"/>
        <w:snapToGrid w:val="0"/>
        <w:ind w:firstLineChars="177" w:firstLine="372"/>
        <w:rPr>
          <w:rFonts w:hAnsi="宋体"/>
          <w:szCs w:val="21"/>
        </w:rPr>
      </w:pPr>
      <w:r w:rsidRPr="00975AE3">
        <w:rPr>
          <w:rFonts w:hAnsi="宋体" w:hint="eastAsia"/>
          <w:szCs w:val="21"/>
        </w:rPr>
        <w:t>5.3</w:t>
      </w:r>
      <w:r w:rsidRPr="00975AE3">
        <w:rPr>
          <w:rFonts w:hAnsi="宋体" w:hint="eastAsia"/>
          <w:szCs w:val="21"/>
        </w:rPr>
        <w:t>当电子投标文件出现投标解密异常（包括价格、技术、商务等）时，唱价、评审环节该投标人以纸质投标文件为准。当投标人电子投标文件只有唱</w:t>
      </w:r>
      <w:proofErr w:type="gramStart"/>
      <w:r w:rsidRPr="00975AE3">
        <w:rPr>
          <w:rFonts w:hAnsi="宋体" w:hint="eastAsia"/>
          <w:szCs w:val="21"/>
        </w:rPr>
        <w:t>价价格</w:t>
      </w:r>
      <w:proofErr w:type="gramEnd"/>
      <w:r w:rsidRPr="00975AE3">
        <w:rPr>
          <w:rFonts w:hAnsi="宋体" w:hint="eastAsia"/>
          <w:szCs w:val="21"/>
        </w:rPr>
        <w:t>异常时，唱价环节该投标人以纸质投标文件的报价为准，后续评审时该投标人以电子投标文件的技术、商务文件为准。</w:t>
      </w:r>
    </w:p>
    <w:p w:rsidR="00897940" w:rsidRPr="00975AE3" w:rsidRDefault="00897940" w:rsidP="00897940">
      <w:pPr>
        <w:adjustRightInd w:val="0"/>
        <w:snapToGrid w:val="0"/>
        <w:ind w:firstLineChars="177" w:firstLine="372"/>
        <w:rPr>
          <w:rFonts w:hAnsi="宋体"/>
          <w:szCs w:val="21"/>
        </w:rPr>
      </w:pPr>
      <w:r w:rsidRPr="00975AE3">
        <w:rPr>
          <w:rFonts w:hAnsi="宋体" w:hint="eastAsia"/>
          <w:szCs w:val="21"/>
        </w:rPr>
        <w:t>注</w:t>
      </w:r>
      <w:r w:rsidRPr="00975AE3">
        <w:rPr>
          <w:rFonts w:hAnsi="宋体" w:hint="eastAsia"/>
          <w:szCs w:val="21"/>
        </w:rPr>
        <w:t>1</w:t>
      </w:r>
      <w:r w:rsidRPr="00975AE3">
        <w:rPr>
          <w:rFonts w:hAnsi="宋体" w:hint="eastAsia"/>
          <w:szCs w:val="21"/>
        </w:rPr>
        <w:t>：投标人的电子投标文件是经过</w:t>
      </w:r>
      <w:r w:rsidRPr="00975AE3">
        <w:rPr>
          <w:rFonts w:hAnsi="宋体" w:hint="eastAsia"/>
          <w:szCs w:val="21"/>
        </w:rPr>
        <w:t>CA</w:t>
      </w:r>
      <w:r w:rsidRPr="00975AE3">
        <w:rPr>
          <w:rFonts w:hAnsi="宋体" w:hint="eastAsia"/>
          <w:szCs w:val="21"/>
        </w:rPr>
        <w:t>证书加密后上传提交的，任何单位或</w:t>
      </w:r>
      <w:proofErr w:type="gramStart"/>
      <w:r w:rsidRPr="00975AE3">
        <w:rPr>
          <w:rFonts w:hAnsi="宋体" w:hint="eastAsia"/>
          <w:szCs w:val="21"/>
        </w:rPr>
        <w:t>个</w:t>
      </w:r>
      <w:proofErr w:type="gramEnd"/>
      <w:r w:rsidRPr="00975AE3">
        <w:rPr>
          <w:rFonts w:hAnsi="宋体" w:hint="eastAsia"/>
          <w:szCs w:val="21"/>
        </w:rPr>
        <w:t>人均无法在投标截止时间（即开启投标时间，下同）之前查看或篡改，不存在泄密风险。</w:t>
      </w:r>
    </w:p>
    <w:p w:rsidR="00897940" w:rsidRPr="00975AE3" w:rsidRDefault="00897940" w:rsidP="00897940">
      <w:pPr>
        <w:adjustRightInd w:val="0"/>
        <w:snapToGrid w:val="0"/>
        <w:ind w:firstLineChars="177" w:firstLine="372"/>
        <w:rPr>
          <w:rFonts w:hAnsi="宋体"/>
          <w:szCs w:val="21"/>
        </w:rPr>
      </w:pPr>
      <w:r w:rsidRPr="00975AE3">
        <w:rPr>
          <w:rFonts w:hAnsi="宋体" w:hint="eastAsia"/>
          <w:szCs w:val="21"/>
        </w:rPr>
        <w:t>注</w:t>
      </w:r>
      <w:r w:rsidRPr="00975AE3">
        <w:rPr>
          <w:rFonts w:hAnsi="宋体" w:hint="eastAsia"/>
          <w:szCs w:val="21"/>
        </w:rPr>
        <w:t>2</w:t>
      </w:r>
      <w:r w:rsidRPr="00975AE3">
        <w:rPr>
          <w:rFonts w:hAnsi="宋体" w:hint="eastAsia"/>
          <w:szCs w:val="21"/>
        </w:rPr>
        <w:t>：投标人在投标截止时间之前可以多次提交电子投标文件，后一次提交的文件将自动替换前一次的文件，且前一次提交的文件将彻底删除。</w:t>
      </w:r>
    </w:p>
    <w:p w:rsidR="00897940" w:rsidRPr="00975AE3" w:rsidRDefault="00897940" w:rsidP="00897940">
      <w:pPr>
        <w:adjustRightInd w:val="0"/>
        <w:snapToGrid w:val="0"/>
        <w:ind w:firstLineChars="200" w:firstLine="420"/>
        <w:rPr>
          <w:rFonts w:hAnsi="宋体"/>
          <w:szCs w:val="21"/>
        </w:rPr>
      </w:pPr>
      <w:r w:rsidRPr="00975AE3">
        <w:rPr>
          <w:rFonts w:hAnsi="宋体" w:hint="eastAsia"/>
          <w:szCs w:val="21"/>
        </w:rPr>
        <w:t>注</w:t>
      </w:r>
      <w:r w:rsidRPr="00975AE3">
        <w:rPr>
          <w:rFonts w:hAnsi="宋体" w:hint="eastAsia"/>
          <w:szCs w:val="21"/>
        </w:rPr>
        <w:t>3</w:t>
      </w:r>
      <w:r w:rsidRPr="00975AE3">
        <w:rPr>
          <w:rFonts w:hAnsi="宋体" w:hint="eastAsia"/>
          <w:szCs w:val="21"/>
        </w:rPr>
        <w:t>：投标人可以登录系统查看电子投标文件上传提交结果，了解和确认电子投标文件提交状态。</w:t>
      </w:r>
    </w:p>
    <w:p w:rsidR="00897940" w:rsidRPr="00975AE3" w:rsidRDefault="00897940" w:rsidP="00897940">
      <w:pPr>
        <w:adjustRightInd w:val="0"/>
        <w:snapToGrid w:val="0"/>
        <w:jc w:val="left"/>
        <w:rPr>
          <w:rFonts w:hAnsi="宋体"/>
          <w:b/>
          <w:szCs w:val="21"/>
        </w:rPr>
      </w:pPr>
      <w:r w:rsidRPr="00975AE3">
        <w:rPr>
          <w:rFonts w:hAnsi="宋体" w:hint="eastAsia"/>
          <w:b/>
          <w:szCs w:val="21"/>
        </w:rPr>
        <w:t>6</w:t>
      </w:r>
      <w:r w:rsidRPr="00975AE3">
        <w:rPr>
          <w:rFonts w:hAnsi="宋体" w:hint="eastAsia"/>
          <w:b/>
          <w:szCs w:val="21"/>
        </w:rPr>
        <w:t>、发布公告的媒介</w:t>
      </w:r>
    </w:p>
    <w:p w:rsidR="00897940" w:rsidRPr="00975AE3" w:rsidRDefault="00897940" w:rsidP="00897940">
      <w:pPr>
        <w:adjustRightInd w:val="0"/>
        <w:snapToGrid w:val="0"/>
        <w:ind w:firstLineChars="200" w:firstLine="420"/>
        <w:jc w:val="left"/>
        <w:rPr>
          <w:rFonts w:hAnsi="宋体"/>
          <w:szCs w:val="21"/>
        </w:rPr>
      </w:pPr>
      <w:bookmarkStart w:id="3" w:name="OLE_LINK16"/>
      <w:bookmarkStart w:id="4" w:name="OLE_LINK17"/>
      <w:bookmarkStart w:id="5" w:name="OLE_LINK18"/>
      <w:r w:rsidRPr="00975AE3">
        <w:rPr>
          <w:rFonts w:hAnsi="宋体" w:hint="eastAsia"/>
          <w:szCs w:val="21"/>
        </w:rPr>
        <w:t>本次招标公告仅在“中国采购与招标网”</w:t>
      </w:r>
      <w:r w:rsidRPr="00975AE3">
        <w:rPr>
          <w:rFonts w:hAnsi="宋体" w:hint="eastAsia"/>
          <w:szCs w:val="21"/>
        </w:rPr>
        <w:t xml:space="preserve"> </w:t>
      </w:r>
      <w:r w:rsidRPr="00975AE3">
        <w:rPr>
          <w:rFonts w:hAnsi="宋体" w:hint="eastAsia"/>
          <w:szCs w:val="21"/>
        </w:rPr>
        <w:t>（</w:t>
      </w:r>
      <w:hyperlink r:id="rId4" w:history="1">
        <w:r w:rsidRPr="00975AE3">
          <w:rPr>
            <w:rStyle w:val="a3"/>
            <w:rFonts w:hint="eastAsia"/>
            <w:szCs w:val="21"/>
          </w:rPr>
          <w:t>www.chinabidding.com.cn</w:t>
        </w:r>
      </w:hyperlink>
      <w:r w:rsidRPr="00975AE3">
        <w:rPr>
          <w:rFonts w:hAnsi="宋体" w:hint="eastAsia"/>
          <w:szCs w:val="21"/>
        </w:rPr>
        <w:t>）、</w:t>
      </w:r>
      <w:r w:rsidRPr="00975AE3">
        <w:rPr>
          <w:rFonts w:hAnsi="宋体" w:hint="eastAsia"/>
          <w:szCs w:val="21"/>
        </w:rPr>
        <w:t xml:space="preserve"> </w:t>
      </w:r>
      <w:r w:rsidRPr="00975AE3">
        <w:rPr>
          <w:rFonts w:hAnsi="宋体" w:hint="eastAsia"/>
          <w:szCs w:val="21"/>
        </w:rPr>
        <w:t>“中国移动采购与招标网”（</w:t>
      </w:r>
      <w:hyperlink r:id="rId5" w:history="1">
        <w:r w:rsidRPr="00975AE3">
          <w:rPr>
            <w:rStyle w:val="a3"/>
            <w:rFonts w:hint="eastAsia"/>
            <w:szCs w:val="21"/>
          </w:rPr>
          <w:t>b2b.10086.cn</w:t>
        </w:r>
      </w:hyperlink>
      <w:r w:rsidRPr="00975AE3">
        <w:rPr>
          <w:rFonts w:hAnsi="宋体" w:hint="eastAsia"/>
          <w:szCs w:val="21"/>
        </w:rPr>
        <w:t>）</w:t>
      </w:r>
      <w:bookmarkEnd w:id="3"/>
      <w:bookmarkEnd w:id="4"/>
      <w:bookmarkEnd w:id="5"/>
      <w:r w:rsidRPr="00975AE3">
        <w:rPr>
          <w:rFonts w:hAnsi="宋体" w:hint="eastAsia"/>
          <w:szCs w:val="21"/>
        </w:rPr>
        <w:t>、“吉林省建设项目招标网”（</w:t>
      </w:r>
      <w:r w:rsidRPr="00975AE3">
        <w:rPr>
          <w:szCs w:val="21"/>
        </w:rPr>
        <w:t>jilinbidding.changchun.gov.cn</w:t>
      </w:r>
      <w:r w:rsidRPr="00975AE3">
        <w:rPr>
          <w:rFonts w:hAnsi="宋体" w:hint="eastAsia"/>
          <w:szCs w:val="21"/>
        </w:rPr>
        <w:t>）上发布，招标公告将明确对投标人的资格要求、发售文件的日期和地点、投标等事宜。</w:t>
      </w:r>
    </w:p>
    <w:p w:rsidR="00897940" w:rsidRPr="00975AE3" w:rsidRDefault="00897940" w:rsidP="00897940">
      <w:pPr>
        <w:adjustRightInd w:val="0"/>
        <w:snapToGrid w:val="0"/>
        <w:jc w:val="left"/>
        <w:rPr>
          <w:rFonts w:hAnsi="宋体"/>
          <w:b/>
          <w:szCs w:val="21"/>
        </w:rPr>
      </w:pPr>
      <w:r w:rsidRPr="00975AE3">
        <w:rPr>
          <w:rFonts w:hAnsi="宋体" w:hint="eastAsia"/>
          <w:b/>
          <w:szCs w:val="21"/>
        </w:rPr>
        <w:t>7</w:t>
      </w:r>
      <w:r w:rsidRPr="00975AE3">
        <w:rPr>
          <w:rFonts w:hAnsi="宋体" w:hint="eastAsia"/>
          <w:b/>
          <w:szCs w:val="21"/>
        </w:rPr>
        <w:t>、联系方式</w:t>
      </w:r>
    </w:p>
    <w:p w:rsidR="00897940" w:rsidRPr="00975AE3" w:rsidRDefault="00897940" w:rsidP="00897940">
      <w:pPr>
        <w:adjustRightInd w:val="0"/>
        <w:snapToGrid w:val="0"/>
        <w:rPr>
          <w:rFonts w:hAnsi="宋体"/>
          <w:szCs w:val="21"/>
        </w:rPr>
      </w:pPr>
      <w:r w:rsidRPr="00975AE3">
        <w:rPr>
          <w:rFonts w:hAnsi="宋体" w:hint="eastAsia"/>
          <w:szCs w:val="21"/>
        </w:rPr>
        <w:t>招标人：</w:t>
      </w:r>
      <w:r w:rsidRPr="00975AE3">
        <w:rPr>
          <w:rFonts w:hAnsi="宋体" w:hint="eastAsia"/>
          <w:szCs w:val="21"/>
          <w:u w:val="single"/>
        </w:rPr>
        <w:t>中国移动通信集团吉林有限公司</w:t>
      </w:r>
    </w:p>
    <w:p w:rsidR="00897940" w:rsidRPr="00975AE3" w:rsidRDefault="00897940" w:rsidP="00897940">
      <w:pPr>
        <w:adjustRightInd w:val="0"/>
        <w:snapToGrid w:val="0"/>
        <w:rPr>
          <w:rFonts w:hAnsi="宋体"/>
          <w:szCs w:val="21"/>
        </w:rPr>
      </w:pPr>
      <w:r w:rsidRPr="00975AE3">
        <w:rPr>
          <w:rFonts w:hAnsi="宋体" w:hint="eastAsia"/>
          <w:szCs w:val="21"/>
        </w:rPr>
        <w:t>地址：</w:t>
      </w:r>
      <w:r w:rsidRPr="00975AE3">
        <w:rPr>
          <w:rFonts w:hAnsi="宋体" w:hint="eastAsia"/>
          <w:szCs w:val="21"/>
          <w:u w:val="single"/>
        </w:rPr>
        <w:t>长春市解放大路</w:t>
      </w:r>
      <w:r w:rsidRPr="00975AE3">
        <w:rPr>
          <w:rFonts w:hAnsi="宋体" w:hint="eastAsia"/>
          <w:szCs w:val="21"/>
          <w:u w:val="single"/>
        </w:rPr>
        <w:t>2899</w:t>
      </w:r>
      <w:r w:rsidRPr="00975AE3">
        <w:rPr>
          <w:rFonts w:hAnsi="宋体" w:hint="eastAsia"/>
          <w:szCs w:val="21"/>
          <w:u w:val="single"/>
        </w:rPr>
        <w:t>号</w:t>
      </w:r>
      <w:r w:rsidRPr="00975AE3">
        <w:rPr>
          <w:rFonts w:hAnsi="宋体" w:hint="eastAsia"/>
          <w:szCs w:val="21"/>
          <w:u w:val="single"/>
        </w:rPr>
        <w:t xml:space="preserve">  </w:t>
      </w:r>
      <w:r w:rsidRPr="00975AE3">
        <w:rPr>
          <w:rFonts w:hAnsi="宋体" w:hint="eastAsia"/>
          <w:szCs w:val="21"/>
        </w:rPr>
        <w:t xml:space="preserve">         </w:t>
      </w:r>
      <w:r w:rsidRPr="00975AE3">
        <w:rPr>
          <w:rFonts w:hAnsi="宋体" w:hint="eastAsia"/>
          <w:szCs w:val="21"/>
        </w:rPr>
        <w:t>邮编：</w:t>
      </w:r>
      <w:r w:rsidRPr="00975AE3">
        <w:rPr>
          <w:rFonts w:hAnsi="宋体" w:hint="eastAsia"/>
          <w:szCs w:val="21"/>
          <w:u w:val="single"/>
        </w:rPr>
        <w:t>130000</w:t>
      </w:r>
    </w:p>
    <w:p w:rsidR="00897940" w:rsidRPr="00975AE3" w:rsidRDefault="00897940" w:rsidP="00897940">
      <w:pPr>
        <w:adjustRightInd w:val="0"/>
        <w:snapToGrid w:val="0"/>
        <w:rPr>
          <w:rFonts w:hAnsi="宋体"/>
          <w:szCs w:val="21"/>
        </w:rPr>
      </w:pPr>
      <w:r w:rsidRPr="00975AE3">
        <w:rPr>
          <w:rFonts w:hAnsi="宋体" w:hint="eastAsia"/>
          <w:szCs w:val="21"/>
        </w:rPr>
        <w:t>联系人：</w:t>
      </w:r>
      <w:r w:rsidRPr="00975AE3">
        <w:rPr>
          <w:rFonts w:hAnsi="宋体" w:hint="eastAsia"/>
          <w:szCs w:val="21"/>
          <w:u w:val="single"/>
        </w:rPr>
        <w:t>张先生</w:t>
      </w:r>
      <w:r w:rsidRPr="00975AE3">
        <w:rPr>
          <w:rFonts w:hAnsi="宋体" w:hint="eastAsia"/>
          <w:szCs w:val="21"/>
        </w:rPr>
        <w:t xml:space="preserve">      </w:t>
      </w:r>
      <w:r w:rsidRPr="00975AE3">
        <w:rPr>
          <w:rFonts w:hAnsi="宋体" w:hint="eastAsia"/>
          <w:szCs w:val="21"/>
        </w:rPr>
        <w:t>电子邮箱：</w:t>
      </w:r>
      <w:r w:rsidRPr="00975AE3">
        <w:rPr>
          <w:rFonts w:hAnsi="宋体" w:hint="eastAsia"/>
          <w:szCs w:val="21"/>
          <w:u w:val="single"/>
        </w:rPr>
        <w:t xml:space="preserve">zhangyong5@jl.chinamobile.com </w:t>
      </w:r>
    </w:p>
    <w:p w:rsidR="00897940" w:rsidRPr="00975AE3" w:rsidRDefault="00897940" w:rsidP="00897940">
      <w:pPr>
        <w:adjustRightInd w:val="0"/>
        <w:snapToGrid w:val="0"/>
        <w:rPr>
          <w:rFonts w:hAnsi="宋体"/>
          <w:szCs w:val="21"/>
          <w:u w:val="single"/>
        </w:rPr>
      </w:pPr>
      <w:r w:rsidRPr="00975AE3">
        <w:rPr>
          <w:rFonts w:hAnsi="宋体" w:hint="eastAsia"/>
          <w:szCs w:val="21"/>
        </w:rPr>
        <w:t>电话：</w:t>
      </w:r>
      <w:r w:rsidRPr="00975AE3">
        <w:rPr>
          <w:rFonts w:hAnsi="宋体" w:hint="eastAsia"/>
          <w:szCs w:val="21"/>
          <w:u w:val="single"/>
        </w:rPr>
        <w:t>18844176699</w:t>
      </w:r>
    </w:p>
    <w:p w:rsidR="00897940" w:rsidRPr="00975AE3" w:rsidRDefault="00897940" w:rsidP="00897940">
      <w:pPr>
        <w:adjustRightInd w:val="0"/>
        <w:snapToGrid w:val="0"/>
        <w:rPr>
          <w:rFonts w:hAnsi="宋体"/>
          <w:szCs w:val="21"/>
        </w:rPr>
      </w:pPr>
      <w:r w:rsidRPr="00975AE3">
        <w:rPr>
          <w:rFonts w:hAnsi="宋体" w:hint="eastAsia"/>
          <w:szCs w:val="21"/>
        </w:rPr>
        <w:t>招标代理机构：吉林瑞成工程招标造价咨询有限公司</w:t>
      </w:r>
    </w:p>
    <w:p w:rsidR="00897940" w:rsidRPr="00975AE3" w:rsidRDefault="00897940" w:rsidP="00897940">
      <w:pPr>
        <w:adjustRightInd w:val="0"/>
        <w:snapToGrid w:val="0"/>
        <w:rPr>
          <w:rFonts w:hAnsi="宋体"/>
          <w:szCs w:val="21"/>
        </w:rPr>
      </w:pPr>
      <w:r w:rsidRPr="00975AE3">
        <w:rPr>
          <w:rFonts w:hAnsi="宋体" w:hint="eastAsia"/>
          <w:szCs w:val="21"/>
        </w:rPr>
        <w:t>地址：长春市前进大街</w:t>
      </w:r>
      <w:r w:rsidRPr="00975AE3">
        <w:rPr>
          <w:rFonts w:hAnsi="宋体"/>
          <w:szCs w:val="21"/>
        </w:rPr>
        <w:t>2000</w:t>
      </w:r>
      <w:r w:rsidRPr="00975AE3">
        <w:rPr>
          <w:rFonts w:hAnsi="宋体" w:hint="eastAsia"/>
          <w:szCs w:val="21"/>
        </w:rPr>
        <w:t>号阳光大厦</w:t>
      </w:r>
      <w:r w:rsidRPr="00975AE3">
        <w:rPr>
          <w:rFonts w:hAnsi="宋体"/>
          <w:szCs w:val="21"/>
        </w:rPr>
        <w:t>1</w:t>
      </w:r>
      <w:r w:rsidRPr="00975AE3">
        <w:rPr>
          <w:rFonts w:hAnsi="宋体" w:hint="eastAsia"/>
          <w:szCs w:val="21"/>
        </w:rPr>
        <w:t>2</w:t>
      </w:r>
      <w:r w:rsidRPr="00975AE3">
        <w:rPr>
          <w:rFonts w:hAnsi="宋体"/>
          <w:szCs w:val="21"/>
        </w:rPr>
        <w:t>08</w:t>
      </w:r>
      <w:r w:rsidRPr="00975AE3">
        <w:rPr>
          <w:rFonts w:hAnsi="宋体" w:hint="eastAsia"/>
          <w:szCs w:val="21"/>
        </w:rPr>
        <w:t>室</w:t>
      </w:r>
    </w:p>
    <w:p w:rsidR="00897940" w:rsidRPr="00975AE3" w:rsidRDefault="00897940" w:rsidP="00897940">
      <w:pPr>
        <w:adjustRightInd w:val="0"/>
        <w:snapToGrid w:val="0"/>
        <w:rPr>
          <w:rFonts w:hAnsi="宋体"/>
          <w:szCs w:val="21"/>
        </w:rPr>
      </w:pPr>
      <w:r w:rsidRPr="00975AE3">
        <w:rPr>
          <w:rFonts w:hAnsi="宋体" w:hint="eastAsia"/>
          <w:szCs w:val="21"/>
        </w:rPr>
        <w:t>联系人：聂世娇</w:t>
      </w:r>
      <w:r w:rsidRPr="00975AE3">
        <w:rPr>
          <w:rFonts w:hAnsi="宋体"/>
          <w:szCs w:val="21"/>
        </w:rPr>
        <w:t>     </w:t>
      </w:r>
      <w:r w:rsidRPr="00975AE3">
        <w:rPr>
          <w:rFonts w:hAnsi="宋体"/>
          <w:szCs w:val="21"/>
        </w:rPr>
        <w:t xml:space="preserve"> </w:t>
      </w:r>
      <w:r w:rsidRPr="00975AE3">
        <w:rPr>
          <w:rFonts w:hAnsi="宋体" w:hint="eastAsia"/>
          <w:szCs w:val="21"/>
        </w:rPr>
        <w:t>电话：</w:t>
      </w:r>
      <w:r w:rsidRPr="00975AE3">
        <w:rPr>
          <w:rFonts w:hAnsi="宋体"/>
          <w:szCs w:val="21"/>
        </w:rPr>
        <w:t>0431-85112321-</w:t>
      </w:r>
      <w:r w:rsidRPr="00975AE3">
        <w:rPr>
          <w:rFonts w:hAnsi="宋体" w:hint="eastAsia"/>
          <w:szCs w:val="21"/>
        </w:rPr>
        <w:t>803</w:t>
      </w:r>
    </w:p>
    <w:p w:rsidR="00897940" w:rsidRPr="00975AE3" w:rsidRDefault="00897940" w:rsidP="00897940">
      <w:pPr>
        <w:adjustRightInd w:val="0"/>
        <w:snapToGrid w:val="0"/>
        <w:rPr>
          <w:rFonts w:hAnsi="宋体"/>
          <w:szCs w:val="21"/>
        </w:rPr>
      </w:pPr>
      <w:r w:rsidRPr="00975AE3">
        <w:rPr>
          <w:rFonts w:hAnsi="宋体" w:hint="eastAsia"/>
          <w:szCs w:val="21"/>
        </w:rPr>
        <w:t>邮政编码：</w:t>
      </w:r>
      <w:r w:rsidRPr="00975AE3">
        <w:rPr>
          <w:rFonts w:hAnsi="宋体"/>
          <w:szCs w:val="21"/>
        </w:rPr>
        <w:t>1300</w:t>
      </w:r>
      <w:r>
        <w:rPr>
          <w:rFonts w:hAnsi="宋体" w:hint="eastAsia"/>
          <w:szCs w:val="21"/>
        </w:rPr>
        <w:t>12</w:t>
      </w:r>
    </w:p>
    <w:p w:rsidR="00897940" w:rsidRPr="00975AE3" w:rsidRDefault="00897940" w:rsidP="00897940">
      <w:pPr>
        <w:adjustRightInd w:val="0"/>
        <w:snapToGrid w:val="0"/>
        <w:jc w:val="left"/>
        <w:rPr>
          <w:rFonts w:hAnsi="宋体"/>
          <w:b/>
          <w:szCs w:val="21"/>
        </w:rPr>
      </w:pPr>
      <w:r w:rsidRPr="00975AE3">
        <w:rPr>
          <w:rFonts w:hAnsi="宋体" w:hint="eastAsia"/>
          <w:b/>
          <w:szCs w:val="21"/>
        </w:rPr>
        <w:t>8</w:t>
      </w:r>
      <w:r w:rsidRPr="00975AE3">
        <w:rPr>
          <w:rFonts w:hAnsi="宋体" w:hint="eastAsia"/>
          <w:b/>
          <w:szCs w:val="21"/>
        </w:rPr>
        <w:t>、免责声明</w:t>
      </w:r>
    </w:p>
    <w:p w:rsidR="00897940" w:rsidRPr="00975AE3" w:rsidRDefault="00897940" w:rsidP="00897940">
      <w:pPr>
        <w:widowControl/>
        <w:shd w:val="clear" w:color="auto" w:fill="FFFFFF"/>
        <w:adjustRightInd w:val="0"/>
        <w:snapToGrid w:val="0"/>
        <w:ind w:firstLine="480"/>
        <w:jc w:val="left"/>
        <w:rPr>
          <w:rFonts w:hAnsi="宋体" w:cs="宋体"/>
          <w:color w:val="000000"/>
          <w:szCs w:val="21"/>
        </w:rPr>
      </w:pPr>
      <w:r w:rsidRPr="00975AE3">
        <w:rPr>
          <w:rFonts w:hAnsi="宋体" w:cs="宋体" w:hint="eastAsia"/>
          <w:color w:val="000000"/>
          <w:szCs w:val="21"/>
        </w:rPr>
        <w:lastRenderedPageBreak/>
        <w:t>我公司发布本次项目招标信息的官方媒介包括：中国采购与招标网（</w:t>
      </w:r>
      <w:r w:rsidRPr="00975AE3">
        <w:rPr>
          <w:rFonts w:hAnsi="宋体"/>
          <w:color w:val="000000"/>
          <w:szCs w:val="21"/>
        </w:rPr>
        <w:t>www.chinabidding.com.cn</w:t>
      </w:r>
      <w:r w:rsidRPr="00975AE3">
        <w:rPr>
          <w:rFonts w:hAnsi="宋体" w:cs="宋体" w:hint="eastAsia"/>
          <w:color w:val="000000"/>
          <w:szCs w:val="21"/>
        </w:rPr>
        <w:t>）、中国移动采购与招标网（</w:t>
      </w:r>
      <w:r w:rsidRPr="00975AE3">
        <w:rPr>
          <w:rFonts w:hAnsi="宋体"/>
          <w:color w:val="000000"/>
          <w:szCs w:val="21"/>
        </w:rPr>
        <w:t>b2b.10086.cn</w:t>
      </w:r>
      <w:r w:rsidRPr="00975AE3">
        <w:rPr>
          <w:rFonts w:hAnsi="宋体" w:cs="宋体" w:hint="eastAsia"/>
          <w:color w:val="000000"/>
          <w:szCs w:val="21"/>
        </w:rPr>
        <w:t>）。除上述外，我公司不在其他任何网站、论坛等媒介上发布任何比选采购信息，其他任何媒介上转载的、以我公司为主体的招标信息均为非法转载，均为无效。</w:t>
      </w:r>
    </w:p>
    <w:p w:rsidR="00897940" w:rsidRPr="00975AE3" w:rsidRDefault="00897940" w:rsidP="00897940">
      <w:pPr>
        <w:adjustRightInd w:val="0"/>
        <w:snapToGrid w:val="0"/>
        <w:jc w:val="left"/>
        <w:rPr>
          <w:rFonts w:hAnsi="宋体"/>
          <w:b/>
          <w:szCs w:val="21"/>
        </w:rPr>
      </w:pPr>
      <w:r w:rsidRPr="00975AE3">
        <w:rPr>
          <w:rFonts w:hAnsi="宋体" w:hint="eastAsia"/>
          <w:b/>
          <w:szCs w:val="21"/>
        </w:rPr>
        <w:t>9</w:t>
      </w:r>
      <w:r w:rsidRPr="00975AE3">
        <w:rPr>
          <w:rFonts w:hAnsi="宋体" w:hint="eastAsia"/>
          <w:b/>
          <w:szCs w:val="21"/>
        </w:rPr>
        <w:t>、附加项：</w:t>
      </w:r>
    </w:p>
    <w:p w:rsidR="00897940" w:rsidRPr="00975AE3" w:rsidRDefault="00897940" w:rsidP="00897940">
      <w:pPr>
        <w:adjustRightInd w:val="0"/>
        <w:snapToGrid w:val="0"/>
        <w:ind w:firstLineChars="200" w:firstLine="422"/>
        <w:rPr>
          <w:rFonts w:hAnsi="宋体"/>
          <w:b/>
          <w:bCs/>
          <w:color w:val="000000"/>
          <w:szCs w:val="21"/>
        </w:rPr>
      </w:pPr>
      <w:r w:rsidRPr="00975AE3">
        <w:rPr>
          <w:rFonts w:hAnsi="宋体" w:hint="eastAsia"/>
          <w:b/>
          <w:bCs/>
          <w:color w:val="000000"/>
          <w:szCs w:val="21"/>
        </w:rPr>
        <w:t>本项目报名时须上传到系统的材料如下：</w:t>
      </w:r>
    </w:p>
    <w:p w:rsidR="00897940" w:rsidRPr="00975AE3" w:rsidRDefault="00897940" w:rsidP="00897940">
      <w:pPr>
        <w:adjustRightInd w:val="0"/>
        <w:snapToGrid w:val="0"/>
        <w:ind w:firstLineChars="300" w:firstLine="630"/>
        <w:rPr>
          <w:rFonts w:hAnsi="宋体" w:cs="宋体"/>
          <w:color w:val="000000"/>
          <w:szCs w:val="21"/>
        </w:rPr>
      </w:pPr>
      <w:r w:rsidRPr="00975AE3">
        <w:rPr>
          <w:rFonts w:hAnsi="宋体" w:cs="宋体" w:hint="eastAsia"/>
          <w:color w:val="000000"/>
          <w:szCs w:val="21"/>
        </w:rPr>
        <w:t>9.1</w:t>
      </w:r>
      <w:r w:rsidRPr="00975AE3">
        <w:rPr>
          <w:rFonts w:hAnsi="宋体" w:hint="eastAsia"/>
          <w:szCs w:val="21"/>
        </w:rPr>
        <w:t>投标人（或联合体各方）</w:t>
      </w:r>
      <w:r w:rsidRPr="00975AE3">
        <w:rPr>
          <w:rFonts w:hAnsi="宋体" w:cs="宋体" w:hint="eastAsia"/>
          <w:color w:val="000000"/>
          <w:szCs w:val="21"/>
        </w:rPr>
        <w:t>最新年检的营业执照、</w:t>
      </w:r>
      <w:r w:rsidRPr="00975AE3">
        <w:rPr>
          <w:rFonts w:hAnsi="宋体" w:hint="eastAsia"/>
          <w:szCs w:val="21"/>
        </w:rPr>
        <w:t>投标人（或联合体各方）</w:t>
      </w:r>
      <w:r w:rsidRPr="00975AE3">
        <w:rPr>
          <w:rFonts w:hAnsi="宋体" w:cs="宋体" w:hint="eastAsia"/>
          <w:color w:val="000000"/>
          <w:szCs w:val="21"/>
        </w:rPr>
        <w:t>一般纳税人证明材料（复印件应加盖公章）；</w:t>
      </w:r>
    </w:p>
    <w:p w:rsidR="00897940" w:rsidRPr="00975AE3" w:rsidRDefault="00897940" w:rsidP="00897940">
      <w:pPr>
        <w:adjustRightInd w:val="0"/>
        <w:snapToGrid w:val="0"/>
        <w:ind w:firstLineChars="300" w:firstLine="630"/>
        <w:rPr>
          <w:rFonts w:hAnsi="宋体" w:cs="宋体"/>
          <w:color w:val="000000"/>
          <w:szCs w:val="21"/>
        </w:rPr>
      </w:pPr>
      <w:r w:rsidRPr="00975AE3">
        <w:rPr>
          <w:rFonts w:hAnsi="宋体" w:cs="宋体" w:hint="eastAsia"/>
          <w:color w:val="000000"/>
          <w:szCs w:val="21"/>
        </w:rPr>
        <w:t>9.2</w:t>
      </w:r>
      <w:r w:rsidRPr="00975AE3">
        <w:rPr>
          <w:rFonts w:hAnsi="宋体" w:cs="宋体" w:hint="eastAsia"/>
          <w:color w:val="000000"/>
          <w:szCs w:val="21"/>
        </w:rPr>
        <w:t>法人授权委托书、被授权人第二代身份证扫描件加盖公章；</w:t>
      </w:r>
    </w:p>
    <w:p w:rsidR="00956D85" w:rsidRDefault="00897940" w:rsidP="00897940">
      <w:r w:rsidRPr="00975AE3">
        <w:rPr>
          <w:rFonts w:hAnsi="宋体" w:cs="宋体" w:hint="eastAsia"/>
          <w:color w:val="000000"/>
          <w:szCs w:val="21"/>
        </w:rPr>
        <w:t xml:space="preserve">      9.3</w:t>
      </w:r>
      <w:r w:rsidRPr="00975AE3">
        <w:rPr>
          <w:rFonts w:hAnsi="宋体" w:hint="eastAsia"/>
          <w:szCs w:val="21"/>
        </w:rPr>
        <w:t>投标人（或联合体各方）</w:t>
      </w:r>
      <w:r w:rsidRPr="00975AE3">
        <w:rPr>
          <w:rFonts w:hAnsi="宋体" w:cs="宋体" w:hint="eastAsia"/>
          <w:color w:val="000000"/>
          <w:szCs w:val="21"/>
        </w:rPr>
        <w:t>住建部颁发的</w:t>
      </w:r>
      <w:r w:rsidRPr="00975AE3">
        <w:rPr>
          <w:rFonts w:hAnsi="宋体" w:hint="eastAsia"/>
          <w:bCs/>
          <w:szCs w:val="21"/>
        </w:rPr>
        <w:t>建筑工程施工总承包叁级及以上资质、</w:t>
      </w:r>
      <w:r w:rsidRPr="00975AE3">
        <w:rPr>
          <w:rFonts w:hAnsi="宋体" w:hint="eastAsia"/>
          <w:szCs w:val="21"/>
        </w:rPr>
        <w:t>消防设施工程专业承包贰级及以上资质、钢结构工程专业承包叁级及以上资质、特种工程（结构补强）专业承包资质</w:t>
      </w:r>
      <w:r w:rsidRPr="00975AE3">
        <w:rPr>
          <w:rFonts w:hAnsi="宋体" w:cs="宋体" w:hint="eastAsia"/>
          <w:color w:val="000000"/>
          <w:szCs w:val="21"/>
        </w:rPr>
        <w:t>扫描件加盖公章，项目经理注册建造师资格证书</w:t>
      </w:r>
      <w:r w:rsidRPr="00975AE3">
        <w:rPr>
          <w:rFonts w:hAnsi="宋体" w:hint="eastAsia"/>
          <w:bCs/>
          <w:szCs w:val="21"/>
        </w:rPr>
        <w:t>资质</w:t>
      </w:r>
      <w:r w:rsidRPr="00975AE3">
        <w:rPr>
          <w:rFonts w:hAnsi="宋体" w:cs="宋体" w:hint="eastAsia"/>
          <w:color w:val="000000"/>
          <w:szCs w:val="21"/>
        </w:rPr>
        <w:t>扫描件加盖公章，联合体投标的还需提供联合体</w:t>
      </w:r>
      <w:proofErr w:type="gramStart"/>
      <w:r w:rsidRPr="00975AE3">
        <w:rPr>
          <w:rFonts w:hAnsi="宋体" w:cs="宋体" w:hint="eastAsia"/>
          <w:color w:val="000000"/>
          <w:szCs w:val="21"/>
        </w:rPr>
        <w:t>协议描件加盖</w:t>
      </w:r>
      <w:proofErr w:type="gramEnd"/>
      <w:r w:rsidRPr="00975AE3">
        <w:rPr>
          <w:rFonts w:hAnsi="宋体" w:cs="宋体" w:hint="eastAsia"/>
          <w:color w:val="000000"/>
          <w:szCs w:val="21"/>
        </w:rPr>
        <w:t>联合体各方公章，</w:t>
      </w:r>
      <w:r w:rsidRPr="00975AE3">
        <w:rPr>
          <w:rFonts w:hAnsi="宋体" w:hint="eastAsia"/>
          <w:szCs w:val="21"/>
        </w:rPr>
        <w:t>投标人（或联合体各方）</w:t>
      </w:r>
      <w:r w:rsidRPr="00975AE3">
        <w:rPr>
          <w:rFonts w:hAnsi="宋体" w:cs="宋体" w:hint="eastAsia"/>
          <w:color w:val="000000"/>
          <w:szCs w:val="21"/>
        </w:rPr>
        <w:t>企业安全生产许可证扫描件加盖公章；</w:t>
      </w:r>
    </w:p>
    <w:sectPr w:rsidR="00956D85" w:rsidSect="00956D8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97940"/>
    <w:rsid w:val="00897940"/>
    <w:rsid w:val="00956D85"/>
    <w:rsid w:val="00A84B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94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9794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s.b2b.10086.cn" TargetMode="External"/><Relationship Id="rId4" Type="http://schemas.openxmlformats.org/officeDocument/2006/relationships/hyperlink" Target="http://www.chinabidding.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556</Words>
  <Characters>3172</Characters>
  <Application>Microsoft Office Word</Application>
  <DocSecurity>0</DocSecurity>
  <Lines>26</Lines>
  <Paragraphs>7</Paragraphs>
  <ScaleCrop>false</ScaleCrop>
  <Company>DNGS</Company>
  <LinksUpToDate>false</LinksUpToDate>
  <CharactersWithSpaces>3721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2017-08-11T03:40:00Z</dcterms:created>
  <dcterms:modified xsi:type="dcterms:W3CDTF">2017-08-11T03:41:00Z</dcterms:modified>
</cp:coreProperties>
</file>